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E47259" w14:textId="38021D25" w:rsidR="00FF6421" w:rsidRDefault="00FF6421" w:rsidP="00FF6421">
      <w:pPr>
        <w:spacing w:line="240" w:lineRule="auto"/>
        <w:rPr>
          <w:rFonts w:ascii="Arial" w:hAnsi="Arial" w:cs="Arial"/>
        </w:rPr>
      </w:pPr>
      <w:r w:rsidRPr="004E1F21">
        <w:rPr>
          <w:rFonts w:ascii="Arial" w:hAnsi="Arial" w:cs="Arial"/>
          <w:b/>
          <w:bCs/>
          <w:noProof/>
          <w:sz w:val="22"/>
          <w:szCs w:val="22"/>
          <w:lang w:eastAsia="en-GB"/>
        </w:rPr>
        <mc:AlternateContent>
          <mc:Choice Requires="wps">
            <w:drawing>
              <wp:anchor distT="0" distB="0" distL="114300" distR="114300" simplePos="0" relativeHeight="251659264" behindDoc="0" locked="0" layoutInCell="1" allowOverlap="1" wp14:anchorId="21628C2F" wp14:editId="5CA8A796">
                <wp:simplePos x="0" y="0"/>
                <wp:positionH relativeFrom="column">
                  <wp:posOffset>-95250</wp:posOffset>
                </wp:positionH>
                <wp:positionV relativeFrom="paragraph">
                  <wp:posOffset>-381000</wp:posOffset>
                </wp:positionV>
                <wp:extent cx="3467100" cy="41021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410210"/>
                        </a:xfrm>
                        <a:prstGeom prst="rect">
                          <a:avLst/>
                        </a:prstGeom>
                        <a:noFill/>
                        <a:ln w="9525">
                          <a:noFill/>
                          <a:miter lim="800000"/>
                          <a:headEnd/>
                          <a:tailEnd/>
                        </a:ln>
                      </wps:spPr>
                      <wps:txbx>
                        <w:txbxContent>
                          <w:p w14:paraId="4167AC60" w14:textId="77777777" w:rsidR="00FF6421" w:rsidRPr="00E863B3" w:rsidRDefault="00FF6421" w:rsidP="00FF6421">
                            <w:pPr>
                              <w:rPr>
                                <w:rFonts w:ascii="Arial" w:hAnsi="Arial" w:cs="Arial"/>
                                <w:b/>
                                <w:sz w:val="32"/>
                                <w:szCs w:val="32"/>
                              </w:rPr>
                            </w:pPr>
                            <w:r w:rsidRPr="00E863B3">
                              <w:rPr>
                                <w:rFonts w:ascii="Arial" w:hAnsi="Arial" w:cs="Arial"/>
                                <w:b/>
                                <w:sz w:val="32"/>
                                <w:szCs w:val="32"/>
                              </w:rPr>
                              <w:t>JOB DESCRIPTION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628C2F" id="_x0000_t202" coordsize="21600,21600" o:spt="202" path="m,l,21600r21600,l21600,xe">
                <v:stroke joinstyle="miter"/>
                <v:path gradientshapeok="t" o:connecttype="rect"/>
              </v:shapetype>
              <v:shape id="Text Box 2" o:spid="_x0000_s1026" type="#_x0000_t202" style="position:absolute;margin-left:-7.5pt;margin-top:-30pt;width:273pt;height:32.3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" filled="f" stroked="f">
                <v:textbox style="mso-fit-shape-to-text:t">
                  <w:txbxContent>
                    <w:p w14:paraId="4167AC60" w14:textId="77777777" w:rsidR="00FF6421" w:rsidRPr="00E863B3" w:rsidRDefault="00FF6421" w:rsidP="00FF6421">
                      <w:pPr>
                        <w:rPr>
                          <w:rFonts w:ascii="Arial" w:hAnsi="Arial" w:cs="Arial"/>
                          <w:b/>
                          <w:sz w:val="32"/>
                          <w:szCs w:val="32"/>
                        </w:rPr>
                      </w:pPr>
                      <w:r w:rsidRPr="00E863B3">
                        <w:rPr>
                          <w:rFonts w:ascii="Arial" w:hAnsi="Arial" w:cs="Arial"/>
                          <w:b/>
                          <w:sz w:val="32"/>
                          <w:szCs w:val="32"/>
                        </w:rPr>
                        <w:t>JOB DESCRIPTION</w:t>
                      </w:r>
                    </w:p>
                  </w:txbxContent>
                </v:textbox>
              </v:shape>
            </w:pict>
          </mc:Fallback>
        </mc:AlternateContent>
      </w:r>
      <w:r w:rsidRPr="004E1F21">
        <w:rPr>
          <w:rFonts w:ascii="Arial" w:hAnsi="Arial" w:cs="Arial"/>
          <w:b/>
          <w:bCs/>
        </w:rPr>
        <w:t>Jo</w:t>
      </w:r>
      <w:r>
        <w:rPr>
          <w:rFonts w:ascii="Arial" w:hAnsi="Arial" w:cs="Arial"/>
          <w:b/>
          <w:bCs/>
        </w:rPr>
        <w:t>b Title</w:t>
      </w:r>
      <w:r w:rsidRPr="004E1F21">
        <w:rPr>
          <w:rFonts w:ascii="Arial" w:hAnsi="Arial" w:cs="Arial"/>
          <w:b/>
          <w:bCs/>
        </w:rPr>
        <w:t xml:space="preserve">: </w:t>
      </w:r>
      <w:r>
        <w:rPr>
          <w:rFonts w:ascii="Arial" w:hAnsi="Arial" w:cs="Arial"/>
        </w:rPr>
        <w:t>Business Analyst</w:t>
      </w:r>
    </w:p>
    <w:p w14:paraId="3B038365" w14:textId="39B7BB2A" w:rsidR="00FF6421" w:rsidRPr="0031253C" w:rsidRDefault="00FF6421" w:rsidP="00FF6421">
      <w:pPr>
        <w:spacing w:line="240" w:lineRule="auto"/>
        <w:rPr>
          <w:rFonts w:ascii="Arial" w:hAnsi="Arial" w:cs="Arial"/>
        </w:rPr>
      </w:pPr>
      <w:r w:rsidRPr="0031253C">
        <w:rPr>
          <w:rFonts w:ascii="Arial" w:hAnsi="Arial" w:cs="Arial"/>
          <w:b/>
          <w:bCs/>
        </w:rPr>
        <w:t xml:space="preserve">Location: </w:t>
      </w:r>
      <w:r>
        <w:rPr>
          <w:rFonts w:ascii="Arial" w:hAnsi="Arial" w:cs="Arial"/>
        </w:rPr>
        <w:t>Midlands based</w:t>
      </w:r>
    </w:p>
    <w:p w14:paraId="10D482F9" w14:textId="79CB4EC3" w:rsidR="00FF6421" w:rsidRPr="004E1F21" w:rsidRDefault="00FF6421" w:rsidP="00FF6421">
      <w:pPr>
        <w:spacing w:line="240" w:lineRule="auto"/>
        <w:rPr>
          <w:rFonts w:ascii="Arial" w:hAnsi="Arial" w:cs="Arial"/>
        </w:rPr>
      </w:pPr>
      <w:r w:rsidRPr="004E1F21">
        <w:rPr>
          <w:rFonts w:ascii="Arial" w:hAnsi="Arial" w:cs="Arial"/>
          <w:b/>
          <w:bCs/>
        </w:rPr>
        <w:t>Reports to:</w:t>
      </w:r>
      <w:r>
        <w:rPr>
          <w:rFonts w:ascii="Arial" w:hAnsi="Arial" w:cs="Arial"/>
          <w:b/>
          <w:bCs/>
        </w:rPr>
        <w:t xml:space="preserve"> </w:t>
      </w:r>
      <w:r>
        <w:rPr>
          <w:rFonts w:ascii="Arial" w:hAnsi="Arial" w:cs="Arial"/>
        </w:rPr>
        <w:t>Senior Project Manager</w:t>
      </w:r>
    </w:p>
    <w:p w14:paraId="43B156A9" w14:textId="108CAEC5" w:rsidR="00FF6421" w:rsidRPr="004E1F21" w:rsidRDefault="00FF6421" w:rsidP="00FF6421">
      <w:pPr>
        <w:spacing w:line="240" w:lineRule="auto"/>
        <w:rPr>
          <w:rFonts w:ascii="Arial" w:hAnsi="Arial" w:cs="Arial"/>
        </w:rPr>
      </w:pPr>
      <w:r w:rsidRPr="004E1F21">
        <w:rPr>
          <w:rFonts w:ascii="Arial" w:hAnsi="Arial" w:cs="Arial"/>
          <w:b/>
          <w:bCs/>
        </w:rPr>
        <w:t>Hours of work:</w:t>
      </w:r>
      <w:r>
        <w:rPr>
          <w:rFonts w:ascii="Arial" w:hAnsi="Arial" w:cs="Arial"/>
          <w:b/>
          <w:bCs/>
        </w:rPr>
        <w:t xml:space="preserve"> </w:t>
      </w:r>
      <w:r>
        <w:rPr>
          <w:rFonts w:ascii="Arial" w:hAnsi="Arial" w:cs="Arial"/>
        </w:rPr>
        <w:t>37.5</w:t>
      </w:r>
    </w:p>
    <w:p w14:paraId="055660D3" w14:textId="77777777" w:rsidR="00FF6421" w:rsidRDefault="00FF6421" w:rsidP="00FF6421">
      <w:pPr>
        <w:spacing w:line="240" w:lineRule="auto"/>
        <w:rPr>
          <w:rFonts w:ascii="Arial" w:hAnsi="Arial" w:cs="Arial"/>
        </w:rPr>
      </w:pPr>
      <w:r w:rsidRPr="004E1F21">
        <w:rPr>
          <w:rFonts w:ascii="Arial" w:hAnsi="Arial" w:cs="Arial"/>
          <w:b/>
          <w:bCs/>
        </w:rPr>
        <w:t>Supervisory Responsibilities</w:t>
      </w:r>
      <w:r>
        <w:rPr>
          <w:rFonts w:ascii="Arial" w:hAnsi="Arial" w:cs="Arial"/>
          <w:b/>
          <w:bCs/>
        </w:rPr>
        <w:t xml:space="preserve">: </w:t>
      </w:r>
      <w:r>
        <w:rPr>
          <w:rFonts w:ascii="Arial" w:hAnsi="Arial" w:cs="Arial"/>
        </w:rPr>
        <w:t>No</w:t>
      </w:r>
    </w:p>
    <w:p w14:paraId="5DCD2072" w14:textId="77777777" w:rsidR="00FF6421" w:rsidRDefault="00FF6421" w:rsidP="00FF6421">
      <w:pPr>
        <w:spacing w:line="240" w:lineRule="auto"/>
        <w:rPr>
          <w:rFonts w:ascii="Arial" w:hAnsi="Arial" w:cs="Arial"/>
        </w:rPr>
      </w:pPr>
      <w:r>
        <w:rPr>
          <w:rFonts w:ascii="Arial" w:hAnsi="Arial" w:cs="Arial"/>
          <w:b/>
          <w:bCs/>
        </w:rPr>
        <w:t xml:space="preserve">Travel Required: </w:t>
      </w:r>
      <w:r>
        <w:rPr>
          <w:rFonts w:ascii="Arial" w:hAnsi="Arial" w:cs="Arial"/>
        </w:rPr>
        <w:t>Occasional</w:t>
      </w:r>
    </w:p>
    <w:p w14:paraId="2B10586B" w14:textId="77777777" w:rsidR="00FF6421" w:rsidRDefault="00FF6421" w:rsidP="00FF6421">
      <w:pPr>
        <w:spacing w:line="240" w:lineRule="auto"/>
        <w:rPr>
          <w:rFonts w:ascii="Arial" w:hAnsi="Arial" w:cs="Arial"/>
        </w:rPr>
      </w:pPr>
    </w:p>
    <w:p w14:paraId="7FEB6619" w14:textId="77777777" w:rsidR="00FF6421" w:rsidRPr="00FF6421" w:rsidRDefault="00FF6421" w:rsidP="00FF6421">
      <w:pPr>
        <w:pStyle w:val="Header"/>
        <w:spacing w:line="360" w:lineRule="auto"/>
        <w:ind w:left="-567"/>
        <w:jc w:val="both"/>
        <w:rPr>
          <w:rFonts w:ascii="Arial" w:hAnsi="Arial" w:cs="Arial"/>
          <w:bCs/>
          <w:sz w:val="22"/>
          <w:szCs w:val="22"/>
        </w:rPr>
      </w:pPr>
      <w:r w:rsidRPr="00FF6421">
        <w:rPr>
          <w:rFonts w:ascii="Arial" w:hAnsi="Arial" w:cs="Arial"/>
          <w:bCs/>
          <w:sz w:val="22"/>
          <w:szCs w:val="22"/>
        </w:rPr>
        <w:t>Compass Community exists to create a future of strength and opportunity for every child. Across fostering, residential care and education, we use a therapeutic, innovative approach that puts children first. Our mission is to be the UK’s #1 children’s services provider – reaching more children, being the best place to work in children’s services, and helping to transform the sector for good.</w:t>
      </w:r>
    </w:p>
    <w:p w14:paraId="04B8C08D" w14:textId="77777777" w:rsidR="00FF6421" w:rsidRPr="00FF6421" w:rsidRDefault="00FF6421" w:rsidP="00FF6421">
      <w:pPr>
        <w:pStyle w:val="Header"/>
        <w:spacing w:line="360" w:lineRule="auto"/>
        <w:ind w:left="-567"/>
        <w:jc w:val="both"/>
        <w:rPr>
          <w:rFonts w:ascii="Arial" w:hAnsi="Arial" w:cs="Arial"/>
          <w:bCs/>
          <w:sz w:val="22"/>
          <w:szCs w:val="22"/>
        </w:rPr>
      </w:pPr>
    </w:p>
    <w:p w14:paraId="3EBF9141" w14:textId="545EB95A" w:rsidR="00FF6421" w:rsidRPr="00FF6421" w:rsidRDefault="00FF6421" w:rsidP="00FF6421">
      <w:pPr>
        <w:pStyle w:val="Header"/>
        <w:spacing w:line="360" w:lineRule="auto"/>
        <w:ind w:left="-567"/>
        <w:jc w:val="both"/>
        <w:rPr>
          <w:rFonts w:ascii="Arial" w:hAnsi="Arial" w:cs="Arial"/>
          <w:bCs/>
          <w:sz w:val="22"/>
          <w:szCs w:val="22"/>
        </w:rPr>
      </w:pPr>
      <w:r w:rsidRPr="00FF6421">
        <w:rPr>
          <w:rFonts w:ascii="Arial" w:hAnsi="Arial" w:cs="Arial"/>
          <w:bCs/>
          <w:sz w:val="22"/>
          <w:szCs w:val="22"/>
        </w:rPr>
        <w:t xml:space="preserve">Our values, </w:t>
      </w:r>
      <w:r w:rsidRPr="00FF6421">
        <w:rPr>
          <w:rFonts w:ascii="Arial" w:hAnsi="Arial" w:cs="Arial"/>
          <w:b/>
          <w:sz w:val="22"/>
          <w:szCs w:val="22"/>
        </w:rPr>
        <w:t>Integrity, Courage</w:t>
      </w:r>
      <w:r w:rsidRPr="00FF6421">
        <w:rPr>
          <w:rFonts w:ascii="Arial" w:hAnsi="Arial" w:cs="Arial"/>
          <w:bCs/>
          <w:sz w:val="22"/>
          <w:szCs w:val="22"/>
        </w:rPr>
        <w:t xml:space="preserve"> and </w:t>
      </w:r>
      <w:r w:rsidRPr="00FF6421">
        <w:rPr>
          <w:rFonts w:ascii="Arial" w:hAnsi="Arial" w:cs="Arial"/>
          <w:b/>
          <w:sz w:val="22"/>
          <w:szCs w:val="22"/>
        </w:rPr>
        <w:t>Care</w:t>
      </w:r>
      <w:r w:rsidRPr="00FF6421">
        <w:rPr>
          <w:rFonts w:ascii="Arial" w:hAnsi="Arial" w:cs="Arial"/>
          <w:bCs/>
          <w:sz w:val="22"/>
          <w:szCs w:val="22"/>
        </w:rPr>
        <w:t xml:space="preserve"> guide how people work here. We listen properly, challenge each other well, and get on with fixing what needs to be fixed, together. When something goes wrong, we deal with it. When something goes well, we celebrate it. That's the work of Life Changers, and we look forward to welcoming you to the team.</w:t>
      </w:r>
    </w:p>
    <w:p w14:paraId="46F6AA2D" w14:textId="77777777" w:rsidR="00FF6421" w:rsidRPr="00FF6421" w:rsidRDefault="00FF6421" w:rsidP="00FF6421">
      <w:pPr>
        <w:spacing w:line="360" w:lineRule="auto"/>
        <w:rPr>
          <w:rFonts w:ascii="Arial" w:hAnsi="Arial" w:cs="Arial"/>
          <w:sz w:val="22"/>
          <w:szCs w:val="22"/>
        </w:rPr>
      </w:pPr>
    </w:p>
    <w:p w14:paraId="3456D45D" w14:textId="4ACDEF73" w:rsidR="00FF6421" w:rsidRPr="00FF6421" w:rsidRDefault="00FF6421" w:rsidP="00FF6421">
      <w:pPr>
        <w:spacing w:line="360" w:lineRule="auto"/>
        <w:rPr>
          <w:rFonts w:ascii="Arial" w:hAnsi="Arial" w:cs="Arial"/>
          <w:b/>
          <w:sz w:val="22"/>
          <w:szCs w:val="22"/>
        </w:rPr>
      </w:pPr>
      <w:r w:rsidRPr="00FF6421">
        <w:rPr>
          <w:rFonts w:ascii="Arial" w:hAnsi="Arial" w:cs="Arial"/>
          <w:b/>
          <w:sz w:val="22"/>
          <w:szCs w:val="22"/>
        </w:rPr>
        <w:t>MAIN PURPOSE OF ROLE</w:t>
      </w:r>
    </w:p>
    <w:p w14:paraId="021DD592" w14:textId="49FB5A8F" w:rsidR="00FF6421" w:rsidRPr="00FF6421" w:rsidRDefault="00FF6421" w:rsidP="00FF6421">
      <w:pPr>
        <w:spacing w:line="360" w:lineRule="auto"/>
        <w:rPr>
          <w:rFonts w:ascii="Arial" w:hAnsi="Arial" w:cs="Arial"/>
          <w:sz w:val="22"/>
          <w:szCs w:val="22"/>
          <w:lang w:val="en-US"/>
        </w:rPr>
      </w:pPr>
      <w:r w:rsidRPr="00FF6421">
        <w:rPr>
          <w:rFonts w:ascii="Arial" w:hAnsi="Arial" w:cs="Arial"/>
          <w:sz w:val="22"/>
          <w:szCs w:val="22"/>
          <w:lang w:val="en-US"/>
        </w:rPr>
        <w:t>You will be a key member of the Programme and Project Management team within Compass, specialising in Business Analysis and implementation of business change projects.</w:t>
      </w:r>
    </w:p>
    <w:p w14:paraId="4D96F716" w14:textId="77777777" w:rsidR="00FF6421" w:rsidRPr="00FF6421" w:rsidRDefault="00FF6421" w:rsidP="00FF6421">
      <w:pPr>
        <w:spacing w:line="360" w:lineRule="auto"/>
        <w:rPr>
          <w:rFonts w:ascii="Arial" w:hAnsi="Arial" w:cs="Arial"/>
          <w:sz w:val="22"/>
          <w:szCs w:val="22"/>
          <w:lang w:val="en-US"/>
        </w:rPr>
      </w:pPr>
      <w:r w:rsidRPr="00FF6421">
        <w:rPr>
          <w:rFonts w:ascii="Arial" w:hAnsi="Arial" w:cs="Arial"/>
          <w:sz w:val="22"/>
          <w:szCs w:val="22"/>
          <w:lang w:val="en-US"/>
        </w:rPr>
        <w:t>This role requires the Business Analyst to support the delivery of business process change and software solutions by the efficient and accurate translation of business needs into requirements.</w:t>
      </w:r>
    </w:p>
    <w:p w14:paraId="01E08C3A" w14:textId="210DDB32" w:rsidR="00FF6421" w:rsidRPr="00FF6421" w:rsidRDefault="00FF6421" w:rsidP="00FF6421">
      <w:pPr>
        <w:spacing w:line="360" w:lineRule="auto"/>
        <w:rPr>
          <w:rFonts w:ascii="Arial" w:hAnsi="Arial" w:cs="Arial"/>
          <w:sz w:val="22"/>
          <w:szCs w:val="22"/>
        </w:rPr>
      </w:pPr>
      <w:r w:rsidRPr="00FF6421">
        <w:rPr>
          <w:rFonts w:ascii="Arial" w:hAnsi="Arial" w:cs="Arial"/>
          <w:sz w:val="22"/>
          <w:szCs w:val="22"/>
          <w:lang w:val="en-US"/>
        </w:rPr>
        <w:t>The Business Analyst (BA) will work with business stakeholders to define requirements, features and improvements to understand and describe the impact of change to the business, processes and systems. The BA will ensure all deliverables are appropriately documented, comprehensive, consistent, accessible and appropriate to achieve the intended operational benefits and business outcomes.</w:t>
      </w:r>
      <w:r w:rsidRPr="00FF6421">
        <w:rPr>
          <w:rFonts w:ascii="Arial" w:hAnsi="Arial" w:cs="Arial"/>
          <w:sz w:val="22"/>
          <w:szCs w:val="22"/>
          <w:lang w:val="en-US"/>
        </w:rPr>
        <w:tab/>
        <w:t xml:space="preserve"> </w:t>
      </w:r>
      <w:r w:rsidRPr="00FF6421">
        <w:rPr>
          <w:rFonts w:ascii="Arial" w:hAnsi="Arial" w:cs="Arial"/>
          <w:sz w:val="22"/>
          <w:szCs w:val="22"/>
          <w:lang w:val="en-US"/>
        </w:rPr>
        <w:tab/>
      </w:r>
    </w:p>
    <w:p w14:paraId="6ED32E1E" w14:textId="77777777" w:rsidR="00FF6421" w:rsidRDefault="00FF6421" w:rsidP="00FF6421">
      <w:pPr>
        <w:spacing w:line="360" w:lineRule="auto"/>
        <w:rPr>
          <w:rFonts w:ascii="Arial" w:hAnsi="Arial" w:cs="Arial"/>
          <w:b/>
          <w:sz w:val="22"/>
          <w:szCs w:val="22"/>
          <w:lang w:val="en-US"/>
        </w:rPr>
      </w:pPr>
    </w:p>
    <w:p w14:paraId="1E7033BC" w14:textId="5FD7A49E" w:rsidR="00FF6421" w:rsidRPr="00FF6421" w:rsidRDefault="00FF6421" w:rsidP="00FF6421">
      <w:pPr>
        <w:spacing w:line="360" w:lineRule="auto"/>
        <w:rPr>
          <w:rFonts w:ascii="Arial" w:hAnsi="Arial" w:cs="Arial"/>
          <w:b/>
          <w:sz w:val="22"/>
          <w:szCs w:val="22"/>
          <w:lang w:val="en-US"/>
        </w:rPr>
      </w:pPr>
      <w:r w:rsidRPr="00FF6421">
        <w:rPr>
          <w:rFonts w:ascii="Arial" w:hAnsi="Arial" w:cs="Arial"/>
          <w:b/>
          <w:sz w:val="22"/>
          <w:szCs w:val="22"/>
          <w:lang w:val="en-US"/>
        </w:rPr>
        <w:lastRenderedPageBreak/>
        <w:t>KEY ACTIVITIES</w:t>
      </w:r>
    </w:p>
    <w:p w14:paraId="517D82A6" w14:textId="77777777" w:rsidR="00FF6421" w:rsidRPr="00FF6421" w:rsidRDefault="00FF6421" w:rsidP="00FF6421">
      <w:pPr>
        <w:numPr>
          <w:ilvl w:val="0"/>
          <w:numId w:val="1"/>
        </w:numPr>
        <w:spacing w:line="360" w:lineRule="auto"/>
        <w:rPr>
          <w:rFonts w:ascii="Arial" w:hAnsi="Arial" w:cs="Arial"/>
          <w:sz w:val="22"/>
          <w:szCs w:val="22"/>
          <w:lang w:val="en-US"/>
        </w:rPr>
      </w:pPr>
      <w:r w:rsidRPr="00FF6421">
        <w:rPr>
          <w:rFonts w:ascii="Arial" w:hAnsi="Arial" w:cs="Arial"/>
          <w:sz w:val="22"/>
          <w:szCs w:val="22"/>
          <w:lang w:val="en-US"/>
        </w:rPr>
        <w:t>Requirements gathering and analysis for projects through the full requirements life cycle, including functional and non-functional requirements.</w:t>
      </w:r>
    </w:p>
    <w:p w14:paraId="5709F27F" w14:textId="77777777" w:rsidR="00FF6421" w:rsidRPr="00FF6421" w:rsidRDefault="00FF6421" w:rsidP="00FF6421">
      <w:pPr>
        <w:numPr>
          <w:ilvl w:val="0"/>
          <w:numId w:val="1"/>
        </w:numPr>
        <w:spacing w:line="360" w:lineRule="auto"/>
        <w:rPr>
          <w:rFonts w:ascii="Arial" w:hAnsi="Arial" w:cs="Arial"/>
          <w:sz w:val="22"/>
          <w:szCs w:val="22"/>
          <w:lang w:val="en-US"/>
        </w:rPr>
      </w:pPr>
      <w:r w:rsidRPr="00FF6421">
        <w:rPr>
          <w:rFonts w:ascii="Arial" w:hAnsi="Arial" w:cs="Arial"/>
          <w:sz w:val="22"/>
          <w:szCs w:val="22"/>
          <w:lang w:val="en-US"/>
        </w:rPr>
        <w:t>Planning, managing, and running workshops, interviews, and prototyping sessions.</w:t>
      </w:r>
    </w:p>
    <w:p w14:paraId="33A8C3F6" w14:textId="77777777" w:rsidR="00FF6421" w:rsidRPr="00FF6421" w:rsidRDefault="00FF6421" w:rsidP="00FF6421">
      <w:pPr>
        <w:numPr>
          <w:ilvl w:val="0"/>
          <w:numId w:val="1"/>
        </w:numPr>
        <w:spacing w:line="360" w:lineRule="auto"/>
        <w:rPr>
          <w:rFonts w:ascii="Arial" w:hAnsi="Arial" w:cs="Arial"/>
          <w:sz w:val="22"/>
          <w:szCs w:val="22"/>
          <w:lang w:val="en-US"/>
        </w:rPr>
      </w:pPr>
      <w:r w:rsidRPr="00FF6421">
        <w:rPr>
          <w:rFonts w:ascii="Arial" w:hAnsi="Arial" w:cs="Arial"/>
          <w:sz w:val="22"/>
          <w:szCs w:val="22"/>
          <w:lang w:val="en-US"/>
        </w:rPr>
        <w:t>Production of functional specifications and other project documentation.</w:t>
      </w:r>
    </w:p>
    <w:p w14:paraId="6C727554" w14:textId="77777777" w:rsidR="00FF6421" w:rsidRPr="00FF6421" w:rsidRDefault="00FF6421" w:rsidP="00FF6421">
      <w:pPr>
        <w:numPr>
          <w:ilvl w:val="0"/>
          <w:numId w:val="1"/>
        </w:numPr>
        <w:spacing w:line="360" w:lineRule="auto"/>
        <w:rPr>
          <w:rFonts w:ascii="Arial" w:hAnsi="Arial" w:cs="Arial"/>
          <w:sz w:val="22"/>
          <w:szCs w:val="22"/>
          <w:lang w:val="en-US"/>
        </w:rPr>
      </w:pPr>
      <w:r w:rsidRPr="00FF6421">
        <w:rPr>
          <w:rFonts w:ascii="Arial" w:hAnsi="Arial" w:cs="Arial"/>
          <w:sz w:val="22"/>
          <w:szCs w:val="22"/>
          <w:lang w:val="en-US"/>
        </w:rPr>
        <w:t>Supporting teams in development, testing and implementation - driving both agile software development and project delivery.</w:t>
      </w:r>
    </w:p>
    <w:p w14:paraId="7E0C03DC" w14:textId="77777777" w:rsidR="00FF6421" w:rsidRPr="00FF6421" w:rsidRDefault="00FF6421" w:rsidP="00FF6421">
      <w:pPr>
        <w:numPr>
          <w:ilvl w:val="0"/>
          <w:numId w:val="1"/>
        </w:numPr>
        <w:spacing w:line="360" w:lineRule="auto"/>
        <w:rPr>
          <w:rFonts w:ascii="Arial" w:hAnsi="Arial" w:cs="Arial"/>
          <w:sz w:val="22"/>
          <w:szCs w:val="22"/>
          <w:lang w:val="en-US"/>
        </w:rPr>
      </w:pPr>
      <w:r w:rsidRPr="00FF6421">
        <w:rPr>
          <w:rFonts w:ascii="Arial" w:hAnsi="Arial" w:cs="Arial"/>
          <w:sz w:val="22"/>
          <w:szCs w:val="22"/>
          <w:lang w:val="en-US"/>
        </w:rPr>
        <w:t>Working with the Project Manager, provide support to the development team to manage scope, change and requirements during implementation.</w:t>
      </w:r>
    </w:p>
    <w:p w14:paraId="2DFD01F0" w14:textId="77777777" w:rsidR="00FF6421" w:rsidRPr="00FF6421" w:rsidRDefault="00FF6421" w:rsidP="00FF6421">
      <w:pPr>
        <w:numPr>
          <w:ilvl w:val="0"/>
          <w:numId w:val="1"/>
        </w:numPr>
        <w:spacing w:line="360" w:lineRule="auto"/>
        <w:rPr>
          <w:rFonts w:ascii="Arial" w:hAnsi="Arial" w:cs="Arial"/>
          <w:sz w:val="22"/>
          <w:szCs w:val="22"/>
          <w:lang w:val="en-US"/>
        </w:rPr>
      </w:pPr>
      <w:r w:rsidRPr="00FF6421">
        <w:rPr>
          <w:rFonts w:ascii="Arial" w:hAnsi="Arial" w:cs="Arial"/>
          <w:sz w:val="22"/>
          <w:szCs w:val="22"/>
          <w:lang w:val="en-US"/>
        </w:rPr>
        <w:t>Assisting business in UAT and readiness for any changes.</w:t>
      </w:r>
    </w:p>
    <w:p w14:paraId="5E402722" w14:textId="77777777" w:rsidR="00FF6421" w:rsidRPr="00FF6421" w:rsidRDefault="00FF6421" w:rsidP="00FF6421">
      <w:pPr>
        <w:numPr>
          <w:ilvl w:val="0"/>
          <w:numId w:val="1"/>
        </w:numPr>
        <w:spacing w:line="360" w:lineRule="auto"/>
        <w:rPr>
          <w:rFonts w:ascii="Arial" w:hAnsi="Arial" w:cs="Arial"/>
          <w:sz w:val="22"/>
          <w:szCs w:val="22"/>
          <w:lang w:val="en-US"/>
        </w:rPr>
      </w:pPr>
      <w:r w:rsidRPr="00FF6421">
        <w:rPr>
          <w:rFonts w:ascii="Arial" w:hAnsi="Arial" w:cs="Arial"/>
          <w:sz w:val="22"/>
          <w:szCs w:val="22"/>
          <w:lang w:val="en-US"/>
        </w:rPr>
        <w:t>Adhere to the regulatory conduct rules.</w:t>
      </w:r>
    </w:p>
    <w:p w14:paraId="5E2A201C" w14:textId="77777777" w:rsidR="00FF6421" w:rsidRPr="00FF6421" w:rsidRDefault="00FF6421" w:rsidP="00FF6421">
      <w:pPr>
        <w:spacing w:line="360" w:lineRule="auto"/>
        <w:rPr>
          <w:rFonts w:ascii="Arial" w:hAnsi="Arial" w:cs="Arial"/>
          <w:b/>
          <w:sz w:val="22"/>
          <w:szCs w:val="22"/>
        </w:rPr>
      </w:pPr>
    </w:p>
    <w:p w14:paraId="111ECD6F" w14:textId="77777777" w:rsidR="00FF6421" w:rsidRPr="00FF6421" w:rsidRDefault="00FF6421" w:rsidP="00FF6421">
      <w:pPr>
        <w:spacing w:line="360" w:lineRule="auto"/>
        <w:rPr>
          <w:rFonts w:ascii="Arial" w:hAnsi="Arial" w:cs="Arial"/>
          <w:b/>
          <w:sz w:val="22"/>
          <w:szCs w:val="22"/>
        </w:rPr>
      </w:pPr>
      <w:r w:rsidRPr="00FF6421">
        <w:rPr>
          <w:rFonts w:ascii="Arial" w:hAnsi="Arial" w:cs="Arial"/>
          <w:b/>
          <w:sz w:val="22"/>
          <w:szCs w:val="22"/>
        </w:rPr>
        <w:t>KEY SKILLS</w:t>
      </w:r>
    </w:p>
    <w:p w14:paraId="65BBC715"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Strong influencing skills and proven stakeholder management experience.</w:t>
      </w:r>
    </w:p>
    <w:p w14:paraId="6FD14D76"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Experience in requirements gathering from various stakeholder groups, such as interviews and workshops.</w:t>
      </w:r>
    </w:p>
    <w:p w14:paraId="4B95AA18"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Excellent communication skills, with the ability to talk and present to a range of audiences, sometimes acting as a "translator" between parties.</w:t>
      </w:r>
    </w:p>
    <w:p w14:paraId="47AB28DE"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Solid experience of delivery using Agile, Waterfall (or Hybrid) project management methodology with Scrum software development experience desirable.</w:t>
      </w:r>
    </w:p>
    <w:p w14:paraId="0C4BB7CD"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Excellent documentation skills to capture good user stories, Epics, and good product backlog – including maintenance and scope changes.</w:t>
      </w:r>
    </w:p>
    <w:p w14:paraId="4FD6DD35"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Creating Functional and non-functional specifications and technical documentation.</w:t>
      </w:r>
    </w:p>
    <w:p w14:paraId="00F11AC4"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Experience of change management, and the ability to introduce and embed positive change.</w:t>
      </w:r>
    </w:p>
    <w:p w14:paraId="3C9C82E2" w14:textId="77777777" w:rsid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lastRenderedPageBreak/>
        <w:t>A Self-</w:t>
      </w:r>
      <w:r w:rsidRPr="00FF6421">
        <w:rPr>
          <w:rFonts w:ascii="Arial" w:hAnsi="Arial" w:cs="Arial"/>
          <w:sz w:val="22"/>
          <w:szCs w:val="22"/>
        </w:rPr>
        <w:t>organised starter and highly</w:t>
      </w:r>
      <w:r w:rsidRPr="00FF6421">
        <w:rPr>
          <w:rFonts w:ascii="Arial" w:hAnsi="Arial" w:cs="Arial"/>
          <w:sz w:val="22"/>
          <w:szCs w:val="22"/>
          <w:lang w:val="en-US"/>
        </w:rPr>
        <w:t xml:space="preserve"> collaborative. Able to work alone or within an Agile Team, escalating/reporting risks and issues in a timely manner.</w:t>
      </w:r>
    </w:p>
    <w:p w14:paraId="07E54D95" w14:textId="1C2FCFCA" w:rsidR="00FF6421" w:rsidRPr="00FF6421" w:rsidRDefault="00FF6421" w:rsidP="00FF6421">
      <w:pPr>
        <w:numPr>
          <w:ilvl w:val="0"/>
          <w:numId w:val="2"/>
        </w:numPr>
        <w:spacing w:line="360" w:lineRule="auto"/>
        <w:rPr>
          <w:rFonts w:ascii="Arial" w:hAnsi="Arial" w:cs="Arial"/>
          <w:sz w:val="22"/>
          <w:szCs w:val="22"/>
          <w:lang w:val="en-US"/>
        </w:rPr>
      </w:pPr>
      <w:r>
        <w:rPr>
          <w:rFonts w:ascii="Arial" w:hAnsi="Arial" w:cs="Arial"/>
          <w:sz w:val="22"/>
          <w:szCs w:val="22"/>
          <w:lang w:val="en-US"/>
        </w:rPr>
        <w:t xml:space="preserve">Technical: </w:t>
      </w:r>
      <w:r w:rsidRPr="00FF6421">
        <w:rPr>
          <w:rFonts w:ascii="Arial" w:hAnsi="Arial" w:cs="Arial"/>
          <w:sz w:val="22"/>
          <w:szCs w:val="22"/>
        </w:rPr>
        <w:t>Competent on O365 applications (Word, Excel, Teams, Outlook, PowerPoint, Visio).</w:t>
      </w:r>
    </w:p>
    <w:p w14:paraId="3CCA9C7E" w14:textId="77777777" w:rsidR="00FF6421" w:rsidRDefault="00FF6421" w:rsidP="00FF6421">
      <w:pPr>
        <w:spacing w:line="360" w:lineRule="auto"/>
        <w:rPr>
          <w:rFonts w:ascii="Arial" w:hAnsi="Arial" w:cs="Arial"/>
          <w:b/>
          <w:sz w:val="22"/>
          <w:szCs w:val="22"/>
        </w:rPr>
      </w:pPr>
    </w:p>
    <w:p w14:paraId="02DE0A59" w14:textId="71434568" w:rsidR="00FF6421" w:rsidRPr="00FF6421" w:rsidRDefault="00FF6421" w:rsidP="00FF6421">
      <w:pPr>
        <w:spacing w:line="360" w:lineRule="auto"/>
        <w:rPr>
          <w:rFonts w:ascii="Arial" w:hAnsi="Arial" w:cs="Arial"/>
          <w:sz w:val="22"/>
          <w:szCs w:val="22"/>
        </w:rPr>
      </w:pPr>
      <w:r w:rsidRPr="00FF6421">
        <w:rPr>
          <w:rFonts w:ascii="Arial" w:hAnsi="Arial" w:cs="Arial"/>
          <w:b/>
          <w:sz w:val="22"/>
          <w:szCs w:val="22"/>
        </w:rPr>
        <w:t xml:space="preserve">EDUCATION &amp; EXPERIENCE </w:t>
      </w:r>
    </w:p>
    <w:p w14:paraId="1B3FBB2C" w14:textId="77777777" w:rsidR="00FF6421" w:rsidRPr="00FF6421" w:rsidRDefault="00FF6421" w:rsidP="00FF6421">
      <w:pPr>
        <w:numPr>
          <w:ilvl w:val="0"/>
          <w:numId w:val="3"/>
        </w:numPr>
        <w:spacing w:line="360" w:lineRule="auto"/>
        <w:rPr>
          <w:rFonts w:ascii="Arial" w:hAnsi="Arial" w:cs="Arial"/>
          <w:sz w:val="22"/>
          <w:szCs w:val="22"/>
        </w:rPr>
      </w:pPr>
      <w:r w:rsidRPr="00FF6421">
        <w:rPr>
          <w:rFonts w:ascii="Arial" w:hAnsi="Arial" w:cs="Arial"/>
          <w:sz w:val="22"/>
          <w:szCs w:val="22"/>
        </w:rPr>
        <w:t>3 to 5+ years of experience as a Business Analyst</w:t>
      </w:r>
    </w:p>
    <w:p w14:paraId="76FC3B5C" w14:textId="77777777" w:rsidR="00FF6421" w:rsidRPr="00FF6421" w:rsidRDefault="00FF6421" w:rsidP="00FF6421">
      <w:pPr>
        <w:numPr>
          <w:ilvl w:val="0"/>
          <w:numId w:val="3"/>
        </w:numPr>
        <w:spacing w:line="360" w:lineRule="auto"/>
        <w:rPr>
          <w:rFonts w:ascii="Arial" w:hAnsi="Arial" w:cs="Arial"/>
          <w:bCs/>
          <w:sz w:val="22"/>
          <w:szCs w:val="22"/>
        </w:rPr>
      </w:pPr>
      <w:r w:rsidRPr="00FF6421">
        <w:rPr>
          <w:rFonts w:ascii="Arial" w:hAnsi="Arial" w:cs="Arial"/>
          <w:bCs/>
          <w:sz w:val="22"/>
          <w:szCs w:val="22"/>
          <w:lang w:val="en-AU"/>
        </w:rPr>
        <w:t>Must have a good standard of education ideally to degree level, and good maths skills OR demonstrate equivalent skills and ability</w:t>
      </w:r>
    </w:p>
    <w:p w14:paraId="457E27FD" w14:textId="77777777" w:rsidR="00FF6421" w:rsidRPr="00FF6421" w:rsidRDefault="00FF6421" w:rsidP="00FF6421">
      <w:pPr>
        <w:numPr>
          <w:ilvl w:val="0"/>
          <w:numId w:val="3"/>
        </w:numPr>
        <w:spacing w:line="360" w:lineRule="auto"/>
        <w:rPr>
          <w:rFonts w:ascii="Arial" w:hAnsi="Arial" w:cs="Arial"/>
          <w:bCs/>
          <w:sz w:val="22"/>
          <w:szCs w:val="22"/>
        </w:rPr>
      </w:pPr>
      <w:r w:rsidRPr="00FF6421">
        <w:rPr>
          <w:rFonts w:ascii="Arial" w:hAnsi="Arial" w:cs="Arial"/>
          <w:bCs/>
          <w:sz w:val="22"/>
          <w:szCs w:val="22"/>
        </w:rPr>
        <w:t>Proficient in BPMN</w:t>
      </w:r>
    </w:p>
    <w:p w14:paraId="13D10096" w14:textId="77777777" w:rsidR="00FF6421" w:rsidRPr="00FF6421" w:rsidRDefault="00FF6421" w:rsidP="00FF6421">
      <w:pPr>
        <w:numPr>
          <w:ilvl w:val="0"/>
          <w:numId w:val="3"/>
        </w:numPr>
        <w:spacing w:line="360" w:lineRule="auto"/>
        <w:rPr>
          <w:rFonts w:ascii="Arial" w:hAnsi="Arial" w:cs="Arial"/>
          <w:bCs/>
          <w:sz w:val="22"/>
          <w:szCs w:val="22"/>
        </w:rPr>
      </w:pPr>
      <w:r w:rsidRPr="00FF6421">
        <w:rPr>
          <w:rFonts w:ascii="Arial" w:hAnsi="Arial" w:cs="Arial"/>
          <w:bCs/>
          <w:sz w:val="22"/>
          <w:szCs w:val="22"/>
        </w:rPr>
        <w:t>Familiar with process mapping tools such as Lucidchart, Visio, Draw.io etc</w:t>
      </w:r>
    </w:p>
    <w:p w14:paraId="54102EA4" w14:textId="77777777" w:rsidR="00FF6421" w:rsidRPr="00FF6421" w:rsidRDefault="00FF6421" w:rsidP="00FF6421">
      <w:pPr>
        <w:numPr>
          <w:ilvl w:val="0"/>
          <w:numId w:val="3"/>
        </w:numPr>
        <w:spacing w:line="360" w:lineRule="auto"/>
        <w:rPr>
          <w:rFonts w:ascii="Arial" w:hAnsi="Arial" w:cs="Arial"/>
          <w:b/>
          <w:sz w:val="22"/>
          <w:szCs w:val="22"/>
        </w:rPr>
      </w:pPr>
      <w:r w:rsidRPr="00FF6421">
        <w:rPr>
          <w:rFonts w:ascii="Arial" w:hAnsi="Arial" w:cs="Arial"/>
          <w:bCs/>
          <w:sz w:val="22"/>
          <w:szCs w:val="22"/>
          <w:lang w:val="en-AU"/>
        </w:rPr>
        <w:t>Industry recognised qualifications are a bonus</w:t>
      </w:r>
    </w:p>
    <w:p w14:paraId="0BDA339B" w14:textId="77777777" w:rsidR="00FF6421" w:rsidRPr="00FF6421" w:rsidRDefault="00FF6421" w:rsidP="00FF6421">
      <w:pPr>
        <w:numPr>
          <w:ilvl w:val="0"/>
          <w:numId w:val="3"/>
        </w:numPr>
        <w:spacing w:line="360" w:lineRule="auto"/>
        <w:rPr>
          <w:rFonts w:ascii="Arial" w:hAnsi="Arial" w:cs="Arial"/>
          <w:b/>
          <w:sz w:val="22"/>
          <w:szCs w:val="22"/>
        </w:rPr>
      </w:pPr>
      <w:r w:rsidRPr="00FF6421">
        <w:rPr>
          <w:rFonts w:ascii="Arial" w:hAnsi="Arial" w:cs="Arial"/>
          <w:bCs/>
          <w:sz w:val="22"/>
          <w:szCs w:val="22"/>
          <w:lang w:val="en-AU"/>
        </w:rPr>
        <w:t xml:space="preserve">Ideally aware of and experienced in latest process mapping tools and techniques using AI </w:t>
      </w:r>
    </w:p>
    <w:p w14:paraId="4CFA759C" w14:textId="77777777" w:rsidR="00FF6421" w:rsidRPr="00FF6421" w:rsidRDefault="00FF6421" w:rsidP="00FF6421">
      <w:pPr>
        <w:numPr>
          <w:ilvl w:val="0"/>
          <w:numId w:val="3"/>
        </w:numPr>
        <w:spacing w:line="360" w:lineRule="auto"/>
        <w:rPr>
          <w:rFonts w:ascii="Arial" w:hAnsi="Arial" w:cs="Arial"/>
          <w:sz w:val="22"/>
          <w:szCs w:val="22"/>
          <w:lang w:val="en-AU"/>
        </w:rPr>
      </w:pPr>
      <w:r w:rsidRPr="00FF6421">
        <w:rPr>
          <w:rFonts w:ascii="Arial" w:hAnsi="Arial" w:cs="Arial"/>
          <w:sz w:val="22"/>
          <w:szCs w:val="22"/>
          <w:lang w:val="en-AU"/>
        </w:rPr>
        <w:t>BA experience, with a proven track record of delivering into projects preferably within a multi-project programme in a fast-paced environment</w:t>
      </w:r>
    </w:p>
    <w:p w14:paraId="3F7EB345" w14:textId="77777777" w:rsidR="00FF6421" w:rsidRPr="00FF6421" w:rsidRDefault="00FF6421" w:rsidP="00FF6421">
      <w:pPr>
        <w:numPr>
          <w:ilvl w:val="0"/>
          <w:numId w:val="3"/>
        </w:numPr>
        <w:spacing w:line="360" w:lineRule="auto"/>
        <w:rPr>
          <w:rFonts w:ascii="Arial" w:hAnsi="Arial" w:cs="Arial"/>
          <w:sz w:val="22"/>
          <w:szCs w:val="22"/>
          <w:lang w:val="en-AU"/>
        </w:rPr>
      </w:pPr>
      <w:r w:rsidRPr="00FF6421">
        <w:rPr>
          <w:rFonts w:ascii="Arial" w:hAnsi="Arial" w:cs="Arial"/>
          <w:sz w:val="22"/>
          <w:szCs w:val="22"/>
          <w:lang w:val="en-AU"/>
        </w:rPr>
        <w:t xml:space="preserve">Knowledge of and demonstrative experience in using business analysis for process mapping throughout the project lifecycle </w:t>
      </w:r>
    </w:p>
    <w:p w14:paraId="7AB0307C" w14:textId="77777777" w:rsidR="00FF6421" w:rsidRPr="00FF6421" w:rsidRDefault="00FF6421" w:rsidP="00FF6421">
      <w:pPr>
        <w:numPr>
          <w:ilvl w:val="0"/>
          <w:numId w:val="3"/>
        </w:numPr>
        <w:spacing w:line="360" w:lineRule="auto"/>
        <w:rPr>
          <w:rFonts w:ascii="Arial" w:hAnsi="Arial" w:cs="Arial"/>
          <w:bCs/>
          <w:sz w:val="22"/>
          <w:szCs w:val="22"/>
        </w:rPr>
      </w:pPr>
      <w:r w:rsidRPr="00FF6421">
        <w:rPr>
          <w:rFonts w:ascii="Arial" w:hAnsi="Arial" w:cs="Arial"/>
          <w:sz w:val="22"/>
          <w:szCs w:val="22"/>
          <w:lang w:val="en-AU"/>
        </w:rPr>
        <w:t>Strong technical aptitude and computer proficiency</w:t>
      </w:r>
    </w:p>
    <w:p w14:paraId="5440FDC1" w14:textId="77777777" w:rsidR="00FF6421" w:rsidRPr="00FF6421" w:rsidRDefault="00FF6421" w:rsidP="00FF6421">
      <w:pPr>
        <w:numPr>
          <w:ilvl w:val="0"/>
          <w:numId w:val="3"/>
        </w:numPr>
        <w:spacing w:line="360" w:lineRule="auto"/>
        <w:rPr>
          <w:rFonts w:ascii="Arial" w:hAnsi="Arial" w:cs="Arial"/>
          <w:sz w:val="22"/>
          <w:szCs w:val="22"/>
          <w:lang w:val="en-AU"/>
        </w:rPr>
      </w:pPr>
      <w:r w:rsidRPr="00FF6421">
        <w:rPr>
          <w:rFonts w:ascii="Arial" w:hAnsi="Arial" w:cs="Arial"/>
          <w:sz w:val="22"/>
          <w:szCs w:val="22"/>
          <w:lang w:val="en-AU"/>
        </w:rPr>
        <w:t xml:space="preserve">Able to demonstrate basic understanding of the deployed technologies across the enterprise and of multiple system platforms </w:t>
      </w:r>
    </w:p>
    <w:p w14:paraId="5C53C6EE" w14:textId="77777777" w:rsidR="00FF6421" w:rsidRPr="00FF6421" w:rsidRDefault="00FF6421" w:rsidP="00FF6421">
      <w:pPr>
        <w:numPr>
          <w:ilvl w:val="0"/>
          <w:numId w:val="3"/>
        </w:numPr>
        <w:spacing w:line="360" w:lineRule="auto"/>
        <w:rPr>
          <w:rFonts w:ascii="Arial" w:hAnsi="Arial" w:cs="Arial"/>
          <w:sz w:val="22"/>
          <w:szCs w:val="22"/>
          <w:lang w:val="en-AU"/>
        </w:rPr>
      </w:pPr>
      <w:r w:rsidRPr="00FF6421">
        <w:rPr>
          <w:rFonts w:ascii="Arial" w:hAnsi="Arial" w:cs="Arial"/>
          <w:sz w:val="22"/>
          <w:szCs w:val="22"/>
          <w:lang w:val="en-AU"/>
        </w:rPr>
        <w:t xml:space="preserve">Demonstrable strong written, presentation, communication and negotiation skills and can articulate complex solutions </w:t>
      </w:r>
    </w:p>
    <w:p w14:paraId="6AD5EC06" w14:textId="77777777" w:rsidR="00FF6421" w:rsidRDefault="00FF6421" w:rsidP="00FF6421">
      <w:pPr>
        <w:spacing w:line="360" w:lineRule="auto"/>
        <w:rPr>
          <w:rFonts w:ascii="Arial" w:hAnsi="Arial" w:cs="Arial"/>
          <w:b/>
          <w:sz w:val="22"/>
          <w:szCs w:val="22"/>
        </w:rPr>
      </w:pPr>
    </w:p>
    <w:p w14:paraId="3FC36B77" w14:textId="61BEABE9" w:rsidR="00FF6421" w:rsidRPr="00FF6421" w:rsidRDefault="00FF6421" w:rsidP="00FF6421">
      <w:pPr>
        <w:spacing w:line="360" w:lineRule="auto"/>
        <w:rPr>
          <w:rFonts w:ascii="Arial" w:hAnsi="Arial" w:cs="Arial"/>
          <w:b/>
          <w:sz w:val="22"/>
          <w:szCs w:val="22"/>
        </w:rPr>
      </w:pPr>
      <w:r w:rsidRPr="00FF6421">
        <w:rPr>
          <w:rFonts w:ascii="Arial" w:hAnsi="Arial" w:cs="Arial"/>
          <w:b/>
          <w:sz w:val="22"/>
          <w:szCs w:val="22"/>
        </w:rPr>
        <w:t>MEASURES OF SUCCESS</w:t>
      </w:r>
    </w:p>
    <w:p w14:paraId="46FE8740" w14:textId="77777777" w:rsidR="00FF6421" w:rsidRPr="00FF6421" w:rsidRDefault="00FF6421" w:rsidP="00FF6421">
      <w:pPr>
        <w:numPr>
          <w:ilvl w:val="0"/>
          <w:numId w:val="4"/>
        </w:numPr>
        <w:spacing w:line="360" w:lineRule="auto"/>
        <w:rPr>
          <w:rFonts w:ascii="Arial" w:hAnsi="Arial" w:cs="Arial"/>
          <w:sz w:val="22"/>
          <w:szCs w:val="22"/>
        </w:rPr>
      </w:pPr>
      <w:r w:rsidRPr="00FF6421">
        <w:rPr>
          <w:rFonts w:ascii="Arial" w:hAnsi="Arial" w:cs="Arial"/>
          <w:sz w:val="22"/>
          <w:szCs w:val="22"/>
        </w:rPr>
        <w:t xml:space="preserve">Time, cost, quality measures of deliverables to support successful projects                           </w:t>
      </w:r>
    </w:p>
    <w:p w14:paraId="2D9785FB" w14:textId="77777777" w:rsidR="00FF6421" w:rsidRPr="00FF6421" w:rsidRDefault="00FF6421" w:rsidP="00FF6421">
      <w:pPr>
        <w:numPr>
          <w:ilvl w:val="0"/>
          <w:numId w:val="4"/>
        </w:numPr>
        <w:spacing w:line="360" w:lineRule="auto"/>
        <w:rPr>
          <w:rFonts w:ascii="Arial" w:hAnsi="Arial" w:cs="Arial"/>
          <w:sz w:val="22"/>
          <w:szCs w:val="22"/>
        </w:rPr>
      </w:pPr>
      <w:r w:rsidRPr="00FF6421">
        <w:rPr>
          <w:rFonts w:ascii="Arial" w:hAnsi="Arial" w:cs="Arial"/>
          <w:sz w:val="22"/>
          <w:szCs w:val="22"/>
        </w:rPr>
        <w:lastRenderedPageBreak/>
        <w:t>Business stakeholder feedback</w:t>
      </w:r>
    </w:p>
    <w:p w14:paraId="28FBBEF5" w14:textId="77777777" w:rsidR="00FF6421" w:rsidRPr="00FF6421" w:rsidRDefault="00FF6421" w:rsidP="00FF6421">
      <w:pPr>
        <w:numPr>
          <w:ilvl w:val="0"/>
          <w:numId w:val="4"/>
        </w:numPr>
        <w:spacing w:line="360" w:lineRule="auto"/>
        <w:rPr>
          <w:rFonts w:ascii="Arial" w:hAnsi="Arial" w:cs="Arial"/>
          <w:sz w:val="22"/>
          <w:szCs w:val="22"/>
          <w:lang w:val="en-US"/>
        </w:rPr>
      </w:pPr>
      <w:r w:rsidRPr="00FF6421">
        <w:rPr>
          <w:rFonts w:ascii="Arial" w:hAnsi="Arial" w:cs="Arial"/>
          <w:sz w:val="22"/>
          <w:szCs w:val="22"/>
          <w:lang w:val="en-US"/>
        </w:rPr>
        <w:t>Successful translation of business requirements into user stories for both the development team and third party partners.</w:t>
      </w:r>
    </w:p>
    <w:p w14:paraId="5CD98F80" w14:textId="77777777" w:rsidR="00FF6421" w:rsidRPr="00FF6421" w:rsidRDefault="00FF6421" w:rsidP="00FF6421">
      <w:pPr>
        <w:numPr>
          <w:ilvl w:val="0"/>
          <w:numId w:val="4"/>
        </w:numPr>
        <w:spacing w:line="360" w:lineRule="auto"/>
        <w:rPr>
          <w:rFonts w:ascii="Arial" w:hAnsi="Arial" w:cs="Arial"/>
          <w:b/>
          <w:sz w:val="22"/>
          <w:szCs w:val="22"/>
        </w:rPr>
      </w:pPr>
      <w:r w:rsidRPr="00FF6421">
        <w:rPr>
          <w:rFonts w:ascii="Arial" w:hAnsi="Arial" w:cs="Arial"/>
          <w:sz w:val="22"/>
          <w:szCs w:val="22"/>
        </w:rPr>
        <w:t>Customer satisfaction survey results</w:t>
      </w:r>
    </w:p>
    <w:p w14:paraId="2162FAD1" w14:textId="77777777" w:rsidR="00FF6421" w:rsidRPr="00FF6421" w:rsidRDefault="00FF6421" w:rsidP="00FF6421">
      <w:pPr>
        <w:numPr>
          <w:ilvl w:val="0"/>
          <w:numId w:val="4"/>
        </w:numPr>
        <w:spacing w:line="360" w:lineRule="auto"/>
        <w:rPr>
          <w:rFonts w:ascii="Arial" w:hAnsi="Arial" w:cs="Arial"/>
          <w:b/>
          <w:sz w:val="22"/>
          <w:szCs w:val="22"/>
        </w:rPr>
      </w:pPr>
      <w:r w:rsidRPr="00FF6421">
        <w:rPr>
          <w:rFonts w:ascii="Arial" w:hAnsi="Arial" w:cs="Arial"/>
          <w:sz w:val="22"/>
          <w:szCs w:val="22"/>
        </w:rPr>
        <w:t>Positive contribution to resolving team issues and aid other team members as required</w:t>
      </w:r>
    </w:p>
    <w:p w14:paraId="6D3CEB2E" w14:textId="77777777" w:rsidR="00FF6421" w:rsidRPr="00FF6421" w:rsidRDefault="00FF6421" w:rsidP="00FF6421">
      <w:pPr>
        <w:spacing w:line="360" w:lineRule="auto"/>
        <w:rPr>
          <w:rFonts w:ascii="Arial" w:hAnsi="Arial" w:cs="Arial"/>
          <w:b/>
          <w:sz w:val="22"/>
          <w:szCs w:val="22"/>
          <w:lang w:val="en-US"/>
        </w:rPr>
      </w:pPr>
    </w:p>
    <w:p w14:paraId="7716EB07" w14:textId="2BCC8EFA" w:rsidR="00FF6421" w:rsidRPr="00FF6421" w:rsidRDefault="00FF6421" w:rsidP="00FF6421">
      <w:pPr>
        <w:spacing w:line="360" w:lineRule="auto"/>
        <w:rPr>
          <w:rFonts w:ascii="Arial" w:hAnsi="Arial" w:cs="Arial"/>
          <w:b/>
          <w:sz w:val="22"/>
          <w:szCs w:val="22"/>
          <w:lang w:val="en-US"/>
        </w:rPr>
      </w:pPr>
      <w:r w:rsidRPr="00FF6421">
        <w:rPr>
          <w:rFonts w:ascii="Arial" w:hAnsi="Arial" w:cs="Arial"/>
          <w:b/>
          <w:sz w:val="22"/>
          <w:szCs w:val="22"/>
          <w:lang w:val="en-US"/>
        </w:rPr>
        <w:t>GENERAL</w:t>
      </w:r>
    </w:p>
    <w:p w14:paraId="45435DE2" w14:textId="77777777" w:rsidR="00FF6421" w:rsidRPr="00FF6421" w:rsidRDefault="00FF6421" w:rsidP="00FF6421">
      <w:pPr>
        <w:numPr>
          <w:ilvl w:val="0"/>
          <w:numId w:val="5"/>
        </w:numPr>
        <w:spacing w:line="360" w:lineRule="auto"/>
        <w:rPr>
          <w:rFonts w:ascii="Arial" w:hAnsi="Arial" w:cs="Arial"/>
          <w:sz w:val="22"/>
          <w:szCs w:val="22"/>
          <w:lang w:val="en-US"/>
        </w:rPr>
      </w:pPr>
      <w:r w:rsidRPr="00FF6421">
        <w:rPr>
          <w:rFonts w:ascii="Arial" w:hAnsi="Arial" w:cs="Arial"/>
          <w:sz w:val="22"/>
          <w:szCs w:val="22"/>
          <w:lang w:val="en-US"/>
        </w:rPr>
        <w:t>Operate with pace, purpose and professionalism</w:t>
      </w:r>
    </w:p>
    <w:p w14:paraId="44758822" w14:textId="77777777" w:rsidR="00FF6421" w:rsidRPr="00FF6421" w:rsidRDefault="00FF6421" w:rsidP="00FF6421">
      <w:pPr>
        <w:numPr>
          <w:ilvl w:val="0"/>
          <w:numId w:val="5"/>
        </w:numPr>
        <w:spacing w:line="360" w:lineRule="auto"/>
        <w:rPr>
          <w:rFonts w:ascii="Arial" w:hAnsi="Arial" w:cs="Arial"/>
          <w:sz w:val="22"/>
          <w:szCs w:val="22"/>
          <w:lang w:val="en-US"/>
        </w:rPr>
      </w:pPr>
      <w:r w:rsidRPr="00FF6421">
        <w:rPr>
          <w:rFonts w:ascii="Arial" w:hAnsi="Arial" w:cs="Arial"/>
          <w:sz w:val="22"/>
          <w:szCs w:val="22"/>
          <w:lang w:val="en-US"/>
        </w:rPr>
        <w:t>Demonstrate the company REACH values are at the center of all you do</w:t>
      </w:r>
    </w:p>
    <w:p w14:paraId="6BF462CE" w14:textId="77777777" w:rsidR="00FF6421" w:rsidRPr="00FF6421" w:rsidRDefault="00FF6421" w:rsidP="00FF6421">
      <w:pPr>
        <w:numPr>
          <w:ilvl w:val="0"/>
          <w:numId w:val="5"/>
        </w:numPr>
        <w:spacing w:line="360" w:lineRule="auto"/>
        <w:rPr>
          <w:rFonts w:ascii="Arial" w:hAnsi="Arial" w:cs="Arial"/>
          <w:sz w:val="22"/>
          <w:szCs w:val="22"/>
          <w:lang w:val="en-US"/>
        </w:rPr>
      </w:pPr>
      <w:r w:rsidRPr="00FF6421">
        <w:rPr>
          <w:rFonts w:ascii="Arial" w:hAnsi="Arial" w:cs="Arial"/>
          <w:sz w:val="22"/>
          <w:szCs w:val="22"/>
          <w:lang w:val="en-US"/>
        </w:rPr>
        <w:t>Undertake training and development deemed necessary for the pursuance of the post</w:t>
      </w:r>
    </w:p>
    <w:p w14:paraId="197F6C9A" w14:textId="77777777" w:rsidR="00FF6421" w:rsidRPr="00FF6421" w:rsidRDefault="00FF6421" w:rsidP="00FF6421">
      <w:pPr>
        <w:numPr>
          <w:ilvl w:val="0"/>
          <w:numId w:val="5"/>
        </w:numPr>
        <w:spacing w:line="360" w:lineRule="auto"/>
        <w:rPr>
          <w:rFonts w:ascii="Arial" w:hAnsi="Arial" w:cs="Arial"/>
          <w:sz w:val="22"/>
          <w:szCs w:val="22"/>
          <w:lang w:val="en-US"/>
        </w:rPr>
      </w:pPr>
      <w:r w:rsidRPr="00FF6421">
        <w:rPr>
          <w:rFonts w:ascii="Arial" w:hAnsi="Arial" w:cs="Arial"/>
          <w:sz w:val="22"/>
          <w:szCs w:val="22"/>
          <w:lang w:val="en-US"/>
        </w:rPr>
        <w:t>Comply with all company policies &amp; procedures</w:t>
      </w:r>
    </w:p>
    <w:p w14:paraId="48761BD9" w14:textId="77777777" w:rsidR="00FF6421" w:rsidRPr="00FF6421" w:rsidRDefault="00FF6421" w:rsidP="00FF6421">
      <w:pPr>
        <w:numPr>
          <w:ilvl w:val="0"/>
          <w:numId w:val="5"/>
        </w:numPr>
        <w:spacing w:line="360" w:lineRule="auto"/>
        <w:rPr>
          <w:rFonts w:ascii="Arial" w:hAnsi="Arial" w:cs="Arial"/>
          <w:sz w:val="22"/>
          <w:szCs w:val="22"/>
          <w:lang w:val="en-US"/>
        </w:rPr>
      </w:pPr>
      <w:r w:rsidRPr="00FF6421">
        <w:rPr>
          <w:rFonts w:ascii="Arial" w:hAnsi="Arial" w:cs="Arial"/>
          <w:sz w:val="22"/>
          <w:szCs w:val="22"/>
          <w:lang w:val="en-US"/>
        </w:rPr>
        <w:t>Attention to detail, ability to follow instructions and take ownership of workload.</w:t>
      </w:r>
    </w:p>
    <w:p w14:paraId="76172DBE" w14:textId="77777777" w:rsidR="00FF6421" w:rsidRPr="00FF6421" w:rsidRDefault="00FF6421" w:rsidP="00FF6421">
      <w:pPr>
        <w:spacing w:line="360" w:lineRule="auto"/>
        <w:rPr>
          <w:rFonts w:ascii="Arial" w:hAnsi="Arial" w:cs="Arial"/>
          <w:sz w:val="22"/>
          <w:szCs w:val="22"/>
          <w:lang w:val="en-US"/>
        </w:rPr>
      </w:pPr>
    </w:p>
    <w:p w14:paraId="0859CEE4" w14:textId="6195DCC4" w:rsidR="00FF6421" w:rsidRPr="00FF6421" w:rsidRDefault="00FF6421" w:rsidP="00FF6421">
      <w:pPr>
        <w:spacing w:line="360" w:lineRule="auto"/>
        <w:rPr>
          <w:rFonts w:ascii="Arial" w:hAnsi="Arial" w:cs="Arial"/>
          <w:b/>
          <w:sz w:val="22"/>
          <w:szCs w:val="22"/>
          <w:lang w:val="en-US"/>
        </w:rPr>
      </w:pPr>
      <w:r w:rsidRPr="00FF6421">
        <w:rPr>
          <w:rFonts w:ascii="Arial" w:hAnsi="Arial" w:cs="Arial"/>
          <w:b/>
          <w:sz w:val="22"/>
          <w:szCs w:val="22"/>
          <w:lang w:val="en-US"/>
        </w:rPr>
        <w:t>ORGANISATIONAL</w:t>
      </w:r>
    </w:p>
    <w:p w14:paraId="7862B01B"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Ensuring compliance with safeguarding procedures, throughout all work within the Company, keeping the manager informed of work in progress and inform the manager immediately of any child protection matter or serious complaint.</w:t>
      </w:r>
    </w:p>
    <w:p w14:paraId="7D0AED3F"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To fulfil Health &amp; Safety responsibilities.</w:t>
      </w:r>
    </w:p>
    <w:p w14:paraId="273C8A64"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To work within the provisions of the Data Protection Act, observing strict confidentiality in relation to all aspects of work undertaken.</w:t>
      </w:r>
    </w:p>
    <w:p w14:paraId="5895E595"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Undertake training and development deemed necessary for the pursuance of the post</w:t>
      </w:r>
    </w:p>
    <w:p w14:paraId="09957B5F"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 xml:space="preserve">Comply with key company policies including; </w:t>
      </w:r>
    </w:p>
    <w:p w14:paraId="46AA90C0" w14:textId="77777777" w:rsidR="00FF6421" w:rsidRPr="00FF6421" w:rsidRDefault="00FF6421" w:rsidP="00FF6421">
      <w:pPr>
        <w:numPr>
          <w:ilvl w:val="1"/>
          <w:numId w:val="2"/>
        </w:numPr>
        <w:spacing w:line="360" w:lineRule="auto"/>
        <w:rPr>
          <w:rFonts w:ascii="Arial" w:hAnsi="Arial" w:cs="Arial"/>
          <w:sz w:val="22"/>
          <w:szCs w:val="22"/>
          <w:lang w:val="en-US"/>
        </w:rPr>
      </w:pPr>
      <w:r w:rsidRPr="00FF6421">
        <w:rPr>
          <w:rFonts w:ascii="Arial" w:hAnsi="Arial" w:cs="Arial"/>
          <w:sz w:val="22"/>
          <w:szCs w:val="22"/>
          <w:lang w:val="en-US"/>
        </w:rPr>
        <w:lastRenderedPageBreak/>
        <w:t>Equal Opportunities Policy and Procedure in all employment practices</w:t>
      </w:r>
    </w:p>
    <w:p w14:paraId="187FFA28" w14:textId="77777777" w:rsidR="00FF6421" w:rsidRPr="00FF6421" w:rsidRDefault="00FF6421" w:rsidP="00FF6421">
      <w:pPr>
        <w:numPr>
          <w:ilvl w:val="1"/>
          <w:numId w:val="2"/>
        </w:numPr>
        <w:spacing w:line="360" w:lineRule="auto"/>
        <w:rPr>
          <w:rFonts w:ascii="Arial" w:hAnsi="Arial" w:cs="Arial"/>
          <w:sz w:val="22"/>
          <w:szCs w:val="22"/>
          <w:lang w:val="en-US"/>
        </w:rPr>
      </w:pPr>
      <w:r w:rsidRPr="00FF6421">
        <w:rPr>
          <w:rFonts w:ascii="Arial" w:hAnsi="Arial" w:cs="Arial"/>
          <w:sz w:val="22"/>
          <w:szCs w:val="22"/>
          <w:lang w:val="en-US"/>
        </w:rPr>
        <w:t>No smoking policy</w:t>
      </w:r>
    </w:p>
    <w:p w14:paraId="00AC934C" w14:textId="77777777" w:rsidR="00FF6421" w:rsidRPr="00FF6421" w:rsidRDefault="00FF6421" w:rsidP="00FF6421">
      <w:pPr>
        <w:numPr>
          <w:ilvl w:val="1"/>
          <w:numId w:val="2"/>
        </w:numPr>
        <w:spacing w:line="360" w:lineRule="auto"/>
        <w:rPr>
          <w:rFonts w:ascii="Arial" w:hAnsi="Arial" w:cs="Arial"/>
          <w:sz w:val="22"/>
          <w:szCs w:val="22"/>
          <w:lang w:val="en-US"/>
        </w:rPr>
      </w:pPr>
      <w:r w:rsidRPr="00FF6421">
        <w:rPr>
          <w:rFonts w:ascii="Arial" w:hAnsi="Arial" w:cs="Arial"/>
          <w:sz w:val="22"/>
          <w:szCs w:val="22"/>
          <w:lang w:val="en-US"/>
        </w:rPr>
        <w:t xml:space="preserve">IT Acceptable usage, Information Security and Data Protection policies </w:t>
      </w:r>
    </w:p>
    <w:p w14:paraId="779B7803"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Travel to Compass Community offices and locations may be required as part of the role</w:t>
      </w:r>
    </w:p>
    <w:p w14:paraId="22580E25" w14:textId="77777777" w:rsidR="00FF6421" w:rsidRPr="00FF6421" w:rsidRDefault="00FF6421" w:rsidP="00FF6421">
      <w:pPr>
        <w:numPr>
          <w:ilvl w:val="0"/>
          <w:numId w:val="2"/>
        </w:numPr>
        <w:spacing w:line="360" w:lineRule="auto"/>
        <w:rPr>
          <w:rFonts w:ascii="Arial" w:hAnsi="Arial" w:cs="Arial"/>
          <w:sz w:val="22"/>
          <w:szCs w:val="22"/>
          <w:lang w:val="en-US"/>
        </w:rPr>
      </w:pPr>
      <w:r w:rsidRPr="00FF6421">
        <w:rPr>
          <w:rFonts w:ascii="Arial" w:hAnsi="Arial" w:cs="Arial"/>
          <w:sz w:val="22"/>
          <w:szCs w:val="22"/>
          <w:lang w:val="en-US"/>
        </w:rPr>
        <w:t>The nature of the business means that tasks and responsibilities are sometimes unpredictable. Employees are therefore expected to work flexibly when the occasion arises where tasks, which are not specifically covered in the job description, need to be undertaken.</w:t>
      </w:r>
    </w:p>
    <w:p w14:paraId="3C9E769F" w14:textId="77777777" w:rsidR="00FF6421" w:rsidRPr="00FF6421" w:rsidRDefault="00FF6421" w:rsidP="00FF6421">
      <w:pPr>
        <w:spacing w:line="360" w:lineRule="auto"/>
        <w:rPr>
          <w:rFonts w:ascii="Arial" w:hAnsi="Arial" w:cs="Arial"/>
          <w:sz w:val="22"/>
          <w:szCs w:val="22"/>
        </w:rPr>
      </w:pPr>
    </w:p>
    <w:p w14:paraId="238B7D53" w14:textId="77777777" w:rsidR="00207DB1" w:rsidRPr="00FF6421" w:rsidRDefault="00207DB1" w:rsidP="00FF6421">
      <w:pPr>
        <w:spacing w:line="360" w:lineRule="auto"/>
        <w:rPr>
          <w:rFonts w:ascii="Arial" w:hAnsi="Arial" w:cs="Arial"/>
          <w:sz w:val="22"/>
          <w:szCs w:val="22"/>
        </w:rPr>
      </w:pPr>
    </w:p>
    <w:sectPr w:rsidR="00207DB1" w:rsidRPr="00FF6421" w:rsidSect="00DC78BD">
      <w:headerReference w:type="default" r:id="rId11"/>
      <w:footerReference w:type="default" r:id="rId12"/>
      <w:pgSz w:w="11906" w:h="16838"/>
      <w:pgMar w:top="255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AF291" w14:textId="77777777" w:rsidR="00FF6421" w:rsidRDefault="00FF6421" w:rsidP="004C289C">
      <w:pPr>
        <w:spacing w:after="0" w:line="240" w:lineRule="auto"/>
      </w:pPr>
      <w:r>
        <w:separator/>
      </w:r>
    </w:p>
  </w:endnote>
  <w:endnote w:type="continuationSeparator" w:id="0">
    <w:p w14:paraId="679C3815" w14:textId="77777777" w:rsidR="00FF6421" w:rsidRDefault="00FF6421" w:rsidP="004C28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color w:val="262626" w:themeColor="text1" w:themeTint="D9"/>
        <w:sz w:val="20"/>
        <w:szCs w:val="20"/>
      </w:rPr>
      <w:id w:val="-156077350"/>
      <w:docPartObj>
        <w:docPartGallery w:val="Page Numbers (Bottom of Page)"/>
        <w:docPartUnique/>
      </w:docPartObj>
    </w:sdtPr>
    <w:sdtEndPr/>
    <w:sdtContent>
      <w:sdt>
        <w:sdtPr>
          <w:rPr>
            <w:rFonts w:ascii="Arial" w:hAnsi="Arial" w:cs="Arial"/>
            <w:color w:val="262626" w:themeColor="text1" w:themeTint="D9"/>
            <w:sz w:val="20"/>
            <w:szCs w:val="20"/>
          </w:rPr>
          <w:id w:val="-1669238322"/>
          <w:docPartObj>
            <w:docPartGallery w:val="Page Numbers (Top of Page)"/>
            <w:docPartUnique/>
          </w:docPartObj>
        </w:sdtPr>
        <w:sdtEndPr/>
        <w:sdtContent>
          <w:p w14:paraId="00648D47" w14:textId="77777777" w:rsidR="004655E1" w:rsidRPr="00355D4A" w:rsidRDefault="004655E1" w:rsidP="003F2D83">
            <w:pPr>
              <w:pStyle w:val="Footer"/>
              <w:rPr>
                <w:rFonts w:ascii="Arial" w:hAnsi="Arial" w:cs="Arial"/>
                <w:b/>
                <w:bCs/>
                <w:color w:val="262626" w:themeColor="text1" w:themeTint="D9"/>
                <w:sz w:val="20"/>
                <w:szCs w:val="20"/>
              </w:rPr>
            </w:pPr>
            <w:r w:rsidRPr="00355D4A">
              <w:rPr>
                <w:rFonts w:ascii="Arial" w:hAnsi="Arial" w:cs="Arial"/>
                <w:color w:val="262626" w:themeColor="text1" w:themeTint="D9"/>
                <w:sz w:val="20"/>
                <w:szCs w:val="20"/>
              </w:rPr>
              <w:t xml:space="preserve">Page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PAGE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r w:rsidRPr="00355D4A">
              <w:rPr>
                <w:rFonts w:ascii="Arial" w:hAnsi="Arial" w:cs="Arial"/>
                <w:color w:val="262626" w:themeColor="text1" w:themeTint="D9"/>
                <w:sz w:val="20"/>
                <w:szCs w:val="20"/>
              </w:rPr>
              <w:t xml:space="preserve"> of </w:t>
            </w:r>
            <w:r w:rsidRPr="00355D4A">
              <w:rPr>
                <w:rFonts w:ascii="Arial" w:hAnsi="Arial" w:cs="Arial"/>
                <w:b/>
                <w:bCs/>
                <w:color w:val="262626" w:themeColor="text1" w:themeTint="D9"/>
                <w:sz w:val="20"/>
                <w:szCs w:val="20"/>
              </w:rPr>
              <w:fldChar w:fldCharType="begin"/>
            </w:r>
            <w:r w:rsidRPr="00355D4A">
              <w:rPr>
                <w:rFonts w:ascii="Arial" w:hAnsi="Arial" w:cs="Arial"/>
                <w:b/>
                <w:bCs/>
                <w:color w:val="262626" w:themeColor="text1" w:themeTint="D9"/>
                <w:sz w:val="20"/>
                <w:szCs w:val="20"/>
              </w:rPr>
              <w:instrText xml:space="preserve"> NUMPAGES  </w:instrText>
            </w:r>
            <w:r w:rsidRPr="00355D4A">
              <w:rPr>
                <w:rFonts w:ascii="Arial" w:hAnsi="Arial" w:cs="Arial"/>
                <w:b/>
                <w:bCs/>
                <w:color w:val="262626" w:themeColor="text1" w:themeTint="D9"/>
                <w:sz w:val="20"/>
                <w:szCs w:val="20"/>
              </w:rPr>
              <w:fldChar w:fldCharType="separate"/>
            </w:r>
            <w:r>
              <w:rPr>
                <w:rFonts w:ascii="Arial" w:hAnsi="Arial" w:cs="Arial"/>
                <w:b/>
                <w:bCs/>
                <w:color w:val="262626" w:themeColor="text1" w:themeTint="D9"/>
                <w:sz w:val="20"/>
                <w:szCs w:val="20"/>
              </w:rPr>
              <w:t>1</w:t>
            </w:r>
            <w:r w:rsidRPr="00355D4A">
              <w:rPr>
                <w:rFonts w:ascii="Arial" w:hAnsi="Arial" w:cs="Arial"/>
                <w:b/>
                <w:bCs/>
                <w:color w:val="262626" w:themeColor="text1" w:themeTint="D9"/>
                <w:sz w:val="20"/>
                <w:szCs w:val="20"/>
              </w:rPr>
              <w:fldChar w:fldCharType="end"/>
            </w:r>
          </w:p>
          <w:p w14:paraId="2C8C84BB" w14:textId="22DAE22F" w:rsidR="004655E1" w:rsidRPr="004655E1" w:rsidRDefault="004655E1" w:rsidP="003F2D83">
            <w:pPr>
              <w:tabs>
                <w:tab w:val="center" w:pos="4513"/>
                <w:tab w:val="left" w:pos="6804"/>
                <w:tab w:val="right" w:pos="9026"/>
              </w:tabs>
              <w:rPr>
                <w:rFonts w:ascii="Arial" w:eastAsia="Calibri" w:hAnsi="Arial" w:cs="Arial"/>
                <w:b/>
                <w:bCs/>
                <w:color w:val="262626" w:themeColor="text1" w:themeTint="D9"/>
                <w:sz w:val="18"/>
                <w:szCs w:val="20"/>
              </w:rPr>
            </w:pPr>
            <w:r w:rsidRPr="00355D4A">
              <w:rPr>
                <w:rFonts w:ascii="Arial" w:eastAsia="Calibri" w:hAnsi="Arial" w:cs="Arial"/>
                <w:b/>
                <w:bCs/>
                <w:color w:val="262626" w:themeColor="text1" w:themeTint="D9"/>
                <w:sz w:val="18"/>
                <w:szCs w:val="20"/>
              </w:rPr>
              <w:t>Doc Type:</w:t>
            </w:r>
            <w:r w:rsidR="00FF6421">
              <w:rPr>
                <w:rFonts w:ascii="Arial" w:eastAsia="Calibri" w:hAnsi="Arial" w:cs="Arial"/>
                <w:b/>
                <w:bCs/>
                <w:color w:val="262626" w:themeColor="text1" w:themeTint="D9"/>
                <w:sz w:val="18"/>
                <w:szCs w:val="20"/>
              </w:rPr>
              <w:t xml:space="preserve"> </w:t>
            </w:r>
            <w:r w:rsidR="00FF6421">
              <w:rPr>
                <w:rFonts w:ascii="Arial" w:eastAsia="Calibri" w:hAnsi="Arial" w:cs="Arial"/>
                <w:color w:val="262626" w:themeColor="text1" w:themeTint="D9"/>
                <w:sz w:val="18"/>
                <w:szCs w:val="20"/>
              </w:rPr>
              <w:t>Job Description</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Updated:</w:t>
            </w:r>
            <w:r w:rsidR="00FF6421">
              <w:rPr>
                <w:rFonts w:ascii="Arial" w:eastAsia="Calibri" w:hAnsi="Arial" w:cs="Arial"/>
                <w:b/>
                <w:bCs/>
                <w:color w:val="262626" w:themeColor="text1" w:themeTint="D9"/>
                <w:sz w:val="18"/>
                <w:szCs w:val="20"/>
              </w:rPr>
              <w:t xml:space="preserve"> </w:t>
            </w:r>
            <w:r w:rsidR="00FF6421">
              <w:rPr>
                <w:rFonts w:ascii="Arial" w:eastAsia="Calibri" w:hAnsi="Arial" w:cs="Arial"/>
                <w:color w:val="262626" w:themeColor="text1" w:themeTint="D9"/>
                <w:sz w:val="18"/>
                <w:szCs w:val="20"/>
              </w:rPr>
              <w:t>December 2025</w:t>
            </w:r>
            <w:r w:rsidRPr="00355D4A">
              <w:rPr>
                <w:rFonts w:ascii="Arial" w:eastAsia="Calibri" w:hAnsi="Arial" w:cs="Arial"/>
                <w:b/>
                <w:bCs/>
                <w:color w:val="262626" w:themeColor="text1" w:themeTint="D9"/>
                <w:sz w:val="18"/>
                <w:szCs w:val="20"/>
              </w:rPr>
              <w:t xml:space="preserve"> </w:t>
            </w:r>
            <w:r w:rsidRPr="00355D4A">
              <w:rPr>
                <w:rFonts w:ascii="Arial" w:eastAsia="Calibri" w:hAnsi="Arial" w:cs="Arial"/>
                <w:b/>
                <w:bCs/>
                <w:color w:val="262626" w:themeColor="text1" w:themeTint="D9"/>
                <w:sz w:val="18"/>
                <w:szCs w:val="20"/>
              </w:rPr>
              <w:br/>
            </w:r>
            <w:r w:rsidRPr="00355D4A">
              <w:rPr>
                <w:rFonts w:ascii="Arial" w:eastAsia="Calibri" w:hAnsi="Arial" w:cs="Arial"/>
                <w:b/>
                <w:color w:val="262626" w:themeColor="text1" w:themeTint="D9"/>
                <w:sz w:val="18"/>
                <w:szCs w:val="20"/>
              </w:rPr>
              <w:t>Location:</w:t>
            </w:r>
            <w:r w:rsidR="00FF6421">
              <w:rPr>
                <w:rFonts w:ascii="Arial" w:eastAsia="Calibri" w:hAnsi="Arial" w:cs="Arial"/>
                <w:b/>
                <w:color w:val="262626" w:themeColor="text1" w:themeTint="D9"/>
                <w:sz w:val="18"/>
                <w:szCs w:val="20"/>
              </w:rPr>
              <w:t xml:space="preserve"> </w:t>
            </w:r>
            <w:r w:rsidR="00FF6421">
              <w:rPr>
                <w:rFonts w:ascii="Arial" w:eastAsia="Calibri" w:hAnsi="Arial" w:cs="Arial"/>
                <w:bCs/>
                <w:color w:val="262626" w:themeColor="text1" w:themeTint="D9"/>
                <w:sz w:val="18"/>
                <w:szCs w:val="20"/>
              </w:rPr>
              <w:t>Eploy</w:t>
            </w:r>
            <w:r w:rsidRPr="00355D4A">
              <w:rPr>
                <w:rFonts w:ascii="Arial" w:eastAsia="Calibri" w:hAnsi="Arial" w:cs="Arial"/>
                <w:b/>
                <w:bCs/>
                <w:color w:val="262626" w:themeColor="text1" w:themeTint="D9"/>
                <w:sz w:val="18"/>
                <w:szCs w:val="20"/>
              </w:rPr>
              <w:tab/>
            </w:r>
            <w:r w:rsidRPr="00355D4A">
              <w:rPr>
                <w:rFonts w:ascii="Arial" w:eastAsia="Calibri" w:hAnsi="Arial" w:cs="Arial"/>
                <w:b/>
                <w:bCs/>
                <w:color w:val="262626" w:themeColor="text1" w:themeTint="D9"/>
                <w:sz w:val="18"/>
                <w:szCs w:val="20"/>
              </w:rPr>
              <w:tab/>
              <w:t>Review Date</w:t>
            </w:r>
            <w:r>
              <w:rPr>
                <w:rFonts w:ascii="Arial" w:eastAsia="Calibri" w:hAnsi="Arial" w:cs="Arial"/>
                <w:b/>
                <w:bCs/>
                <w:color w:val="262626" w:themeColor="text1" w:themeTint="D9"/>
                <w:sz w:val="18"/>
                <w:szCs w:val="20"/>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BDFDC" w14:textId="77777777" w:rsidR="00FF6421" w:rsidRDefault="00FF6421" w:rsidP="004C289C">
      <w:pPr>
        <w:spacing w:after="0" w:line="240" w:lineRule="auto"/>
      </w:pPr>
      <w:r>
        <w:separator/>
      </w:r>
    </w:p>
  </w:footnote>
  <w:footnote w:type="continuationSeparator" w:id="0">
    <w:p w14:paraId="4C17EB56" w14:textId="77777777" w:rsidR="00FF6421" w:rsidRDefault="00FF6421" w:rsidP="004C28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C5AC" w14:textId="77777777" w:rsidR="004C289C" w:rsidRDefault="004C289C">
    <w:pPr>
      <w:pStyle w:val="Header"/>
    </w:pPr>
    <w:r>
      <w:rPr>
        <w:noProof/>
      </w:rPr>
      <w:drawing>
        <wp:anchor distT="0" distB="0" distL="114300" distR="114300" simplePos="0" relativeHeight="251658240" behindDoc="1" locked="0" layoutInCell="1" allowOverlap="1" wp14:anchorId="30C09CE4" wp14:editId="684FB636">
          <wp:simplePos x="0" y="0"/>
          <wp:positionH relativeFrom="page">
            <wp:align>right</wp:align>
          </wp:positionH>
          <wp:positionV relativeFrom="paragraph">
            <wp:posOffset>-448310</wp:posOffset>
          </wp:positionV>
          <wp:extent cx="7551418" cy="10680932"/>
          <wp:effectExtent l="0" t="0" r="0" b="6350"/>
          <wp:wrapNone/>
          <wp:docPr id="8620530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301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1418" cy="1068093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D58D8"/>
    <w:multiLevelType w:val="hybridMultilevel"/>
    <w:tmpl w:val="6178BC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04A1F5B"/>
    <w:multiLevelType w:val="hybridMultilevel"/>
    <w:tmpl w:val="406A9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FF2AAC"/>
    <w:multiLevelType w:val="multilevel"/>
    <w:tmpl w:val="6722F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9465FA"/>
    <w:multiLevelType w:val="hybridMultilevel"/>
    <w:tmpl w:val="B62C31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E05570D"/>
    <w:multiLevelType w:val="hybridMultilevel"/>
    <w:tmpl w:val="A1CCB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067387209">
    <w:abstractNumId w:val="2"/>
  </w:num>
  <w:num w:numId="2" w16cid:durableId="460148462">
    <w:abstractNumId w:val="3"/>
  </w:num>
  <w:num w:numId="3" w16cid:durableId="1419672789">
    <w:abstractNumId w:val="4"/>
  </w:num>
  <w:num w:numId="4" w16cid:durableId="21825139">
    <w:abstractNumId w:val="0"/>
  </w:num>
  <w:num w:numId="5" w16cid:durableId="18077015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6421"/>
    <w:rsid w:val="00086948"/>
    <w:rsid w:val="00207DB1"/>
    <w:rsid w:val="00311C10"/>
    <w:rsid w:val="003722F6"/>
    <w:rsid w:val="003F2D83"/>
    <w:rsid w:val="00437C3F"/>
    <w:rsid w:val="00457B3B"/>
    <w:rsid w:val="004655E1"/>
    <w:rsid w:val="004B6583"/>
    <w:rsid w:val="004C289C"/>
    <w:rsid w:val="00670808"/>
    <w:rsid w:val="0072272C"/>
    <w:rsid w:val="007904FF"/>
    <w:rsid w:val="0081325B"/>
    <w:rsid w:val="009114BD"/>
    <w:rsid w:val="009752FA"/>
    <w:rsid w:val="009D618B"/>
    <w:rsid w:val="009E17EE"/>
    <w:rsid w:val="00C14376"/>
    <w:rsid w:val="00C7370A"/>
    <w:rsid w:val="00D72737"/>
    <w:rsid w:val="00DC78BD"/>
    <w:rsid w:val="00EE07A2"/>
    <w:rsid w:val="00EF2812"/>
    <w:rsid w:val="00FF166D"/>
    <w:rsid w:val="00FF6421"/>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41E0C"/>
  <w15:chartTrackingRefBased/>
  <w15:docId w15:val="{5A01319A-CA92-4B53-8524-A41E5C25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ko-K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421"/>
  </w:style>
  <w:style w:type="paragraph" w:styleId="Heading1">
    <w:name w:val="heading 1"/>
    <w:basedOn w:val="Normal"/>
    <w:next w:val="Normal"/>
    <w:link w:val="Heading1Char"/>
    <w:uiPriority w:val="9"/>
    <w:qFormat/>
    <w:rsid w:val="004C28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28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28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28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28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28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8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8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8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8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28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28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28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28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28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8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8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89C"/>
    <w:rPr>
      <w:rFonts w:eastAsiaTheme="majorEastAsia" w:cstheme="majorBidi"/>
      <w:color w:val="272727" w:themeColor="text1" w:themeTint="D8"/>
    </w:rPr>
  </w:style>
  <w:style w:type="paragraph" w:styleId="Title">
    <w:name w:val="Title"/>
    <w:basedOn w:val="Normal"/>
    <w:next w:val="Normal"/>
    <w:link w:val="TitleChar"/>
    <w:uiPriority w:val="10"/>
    <w:qFormat/>
    <w:rsid w:val="004C28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8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8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8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89C"/>
    <w:pPr>
      <w:spacing w:before="160"/>
      <w:jc w:val="center"/>
    </w:pPr>
    <w:rPr>
      <w:i/>
      <w:iCs/>
      <w:color w:val="404040" w:themeColor="text1" w:themeTint="BF"/>
    </w:rPr>
  </w:style>
  <w:style w:type="character" w:customStyle="1" w:styleId="QuoteChar">
    <w:name w:val="Quote Char"/>
    <w:basedOn w:val="DefaultParagraphFont"/>
    <w:link w:val="Quote"/>
    <w:uiPriority w:val="29"/>
    <w:rsid w:val="004C289C"/>
    <w:rPr>
      <w:i/>
      <w:iCs/>
      <w:color w:val="404040" w:themeColor="text1" w:themeTint="BF"/>
    </w:rPr>
  </w:style>
  <w:style w:type="paragraph" w:styleId="ListParagraph">
    <w:name w:val="List Paragraph"/>
    <w:basedOn w:val="Normal"/>
    <w:uiPriority w:val="34"/>
    <w:qFormat/>
    <w:rsid w:val="004C289C"/>
    <w:pPr>
      <w:ind w:left="720"/>
      <w:contextualSpacing/>
    </w:pPr>
  </w:style>
  <w:style w:type="character" w:styleId="IntenseEmphasis">
    <w:name w:val="Intense Emphasis"/>
    <w:basedOn w:val="DefaultParagraphFont"/>
    <w:uiPriority w:val="21"/>
    <w:qFormat/>
    <w:rsid w:val="004C289C"/>
    <w:rPr>
      <w:i/>
      <w:iCs/>
      <w:color w:val="0F4761" w:themeColor="accent1" w:themeShade="BF"/>
    </w:rPr>
  </w:style>
  <w:style w:type="paragraph" w:styleId="IntenseQuote">
    <w:name w:val="Intense Quote"/>
    <w:basedOn w:val="Normal"/>
    <w:next w:val="Normal"/>
    <w:link w:val="IntenseQuoteChar"/>
    <w:uiPriority w:val="30"/>
    <w:qFormat/>
    <w:rsid w:val="004C28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289C"/>
    <w:rPr>
      <w:i/>
      <w:iCs/>
      <w:color w:val="0F4761" w:themeColor="accent1" w:themeShade="BF"/>
    </w:rPr>
  </w:style>
  <w:style w:type="character" w:styleId="IntenseReference">
    <w:name w:val="Intense Reference"/>
    <w:basedOn w:val="DefaultParagraphFont"/>
    <w:uiPriority w:val="32"/>
    <w:qFormat/>
    <w:rsid w:val="004C289C"/>
    <w:rPr>
      <w:b/>
      <w:bCs/>
      <w:smallCaps/>
      <w:color w:val="0F4761" w:themeColor="accent1" w:themeShade="BF"/>
      <w:spacing w:val="5"/>
    </w:rPr>
  </w:style>
  <w:style w:type="paragraph" w:styleId="Header">
    <w:name w:val="header"/>
    <w:basedOn w:val="Normal"/>
    <w:link w:val="HeaderChar"/>
    <w:uiPriority w:val="99"/>
    <w:unhideWhenUsed/>
    <w:rsid w:val="004C28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289C"/>
  </w:style>
  <w:style w:type="paragraph" w:styleId="Footer">
    <w:name w:val="footer"/>
    <w:basedOn w:val="Normal"/>
    <w:link w:val="FooterChar"/>
    <w:uiPriority w:val="99"/>
    <w:unhideWhenUsed/>
    <w:rsid w:val="004C28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gan.wood\Downloads\Compass%20Community%20Word%20Doc%20Template%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0854db-c998-42b4-92c3-7f72e70ce2a9" xsi:nil="true"/>
    <lcf76f155ced4ddcb4097134ff3c332f xmlns="f81609dd-1611-4368-94aa-5be09deea432">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291232F5E1BA54DBF21678F05DDD2FA" ma:contentTypeVersion="16" ma:contentTypeDescription="Create a new document." ma:contentTypeScope="" ma:versionID="7f26cf82881ad03586c731b86e1528fd">
  <xsd:schema xmlns:xsd="http://www.w3.org/2001/XMLSchema" xmlns:xs="http://www.w3.org/2001/XMLSchema" xmlns:p="http://schemas.microsoft.com/office/2006/metadata/properties" xmlns:ns2="f81609dd-1611-4368-94aa-5be09deea432" xmlns:ns3="560854db-c998-42b4-92c3-7f72e70ce2a9" targetNamespace="http://schemas.microsoft.com/office/2006/metadata/properties" ma:root="true" ma:fieldsID="4708fd05e97bde4b8725e8741a4bfb78" ns2:_="" ns3:_="">
    <xsd:import namespace="f81609dd-1611-4368-94aa-5be09deea432"/>
    <xsd:import namespace="560854db-c998-42b4-92c3-7f72e70ce2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3:SharedWithUsers" minOccurs="0"/>
                <xsd:element ref="ns3:SharedWithDetail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609dd-1611-4368-94aa-5be09deea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27b8e26-c7fc-4a2e-a104-39c7186b96f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0854db-c998-42b4-92c3-7f72e70ce2a9"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fe67d36-ca15-4f68-96ef-2aee1f43a97e}" ma:internalName="TaxCatchAll" ma:showField="CatchAllData" ma:web="560854db-c998-42b4-92c3-7f72e70ce2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0EF1E9-B589-46EB-BB63-40F382BAF106}">
  <ds:schemaRefs>
    <ds:schemaRef ds:uri="http://schemas.microsoft.com/office/2006/metadata/properties"/>
    <ds:schemaRef ds:uri="http://schemas.microsoft.com/office/infopath/2007/PartnerControls"/>
    <ds:schemaRef ds:uri="560854db-c998-42b4-92c3-7f72e70ce2a9"/>
    <ds:schemaRef ds:uri="f81609dd-1611-4368-94aa-5be09deea432"/>
  </ds:schemaRefs>
</ds:datastoreItem>
</file>

<file path=customXml/itemProps2.xml><?xml version="1.0" encoding="utf-8"?>
<ds:datastoreItem xmlns:ds="http://schemas.openxmlformats.org/officeDocument/2006/customXml" ds:itemID="{4A2E1CB1-4682-4FE2-B243-DCA5C2C728D6}">
  <ds:schemaRefs>
    <ds:schemaRef ds:uri="http://schemas.openxmlformats.org/officeDocument/2006/bibliography"/>
  </ds:schemaRefs>
</ds:datastoreItem>
</file>

<file path=customXml/itemProps3.xml><?xml version="1.0" encoding="utf-8"?>
<ds:datastoreItem xmlns:ds="http://schemas.openxmlformats.org/officeDocument/2006/customXml" ds:itemID="{887A17A4-A049-458C-97EA-D0540E1DC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609dd-1611-4368-94aa-5be09deea432"/>
    <ds:schemaRef ds:uri="560854db-c998-42b4-92c3-7f72e70ce2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E833F4-37EC-4E1D-BBBE-F6BB30EF56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Compass Community Word Doc Template (4)</Template>
  <TotalTime>4</TotalTime>
  <Pages>5</Pages>
  <Words>923</Words>
  <Characters>5266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Compass Community</Company>
  <LinksUpToDate>false</LinksUpToDate>
  <CharactersWithSpaces>6177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Wood</dc:creator>
  <cp:keywords/>
  <dc:description/>
  <cp:lastModifiedBy>Megan Wood</cp:lastModifiedBy>
  <cp:revision>2</cp:revision>
  <dcterms:created xsi:type="dcterms:W3CDTF">2025-12-23T16:14:00Z</dcterms:created>
  <dcterms:modified xsi:type="dcterms:W3CDTF">2026-01-02T08:59:00Z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0x0101009291232F5E1BA54DBF21678F05DDD2FA</vt:lpwstr>
  </property>
  <property fmtid="{D5CDD505-2E9C-101B-9397-08002B2CF9AE}" pid="3" name="MediaServiceImageTags">
    <vt:lpwstr/>
  </property>
</Properties>
</file>