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8399" w14:textId="77777777"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lang w:val="en-GB" w:eastAsia="en-GB"/>
        </w:rPr>
        <mc:AlternateContent>
          <mc:Choice Requires="wps">
            <w:drawing>
              <wp:anchor distT="0" distB="0" distL="114300" distR="114300" simplePos="0" relativeHeight="251661312" behindDoc="0" locked="0" layoutInCell="1" allowOverlap="1" wp14:anchorId="0DB737C4" wp14:editId="48E31FF6">
                <wp:simplePos x="0" y="0"/>
                <wp:positionH relativeFrom="column">
                  <wp:posOffset>-466725</wp:posOffset>
                </wp:positionH>
                <wp:positionV relativeFrom="paragraph">
                  <wp:posOffset>142875</wp:posOffset>
                </wp:positionV>
                <wp:extent cx="34671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3985"/>
                        </a:xfrm>
                        <a:prstGeom prst="rect">
                          <a:avLst/>
                        </a:prstGeom>
                        <a:noFill/>
                        <a:ln w="9525">
                          <a:noFill/>
                          <a:miter lim="800000"/>
                          <a:headEnd/>
                          <a:tailEnd/>
                        </a:ln>
                      </wps:spPr>
                      <wps:txbx>
                        <w:txbxContent>
                          <w:p w14:paraId="4D6B0CF4" w14:textId="77777777" w:rsidR="004758F1" w:rsidRPr="00816475" w:rsidRDefault="00CD3B81">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737C4"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" filled="f" stroked="f">
                <v:textbox style="mso-fit-shape-to-text:t">
                  <w:txbxContent>
                    <w:p w14:paraId="4D6B0CF4" w14:textId="77777777" w:rsidR="004758F1" w:rsidRPr="00816475" w:rsidRDefault="00CD3B81">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35C36A43" w14:textId="77777777" w:rsidR="00895EDB" w:rsidRDefault="00CD3B81"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noProof/>
          <w:sz w:val="22"/>
          <w:szCs w:val="22"/>
          <w:lang w:val="en-GB" w:eastAsia="en-GB"/>
        </w:rPr>
        <mc:AlternateContent>
          <mc:Choice Requires="wps">
            <w:drawing>
              <wp:anchor distT="0" distB="0" distL="114300" distR="114300" simplePos="0" relativeHeight="251659264" behindDoc="1" locked="0" layoutInCell="1" allowOverlap="1" wp14:anchorId="4C4DFE54" wp14:editId="399CD046">
                <wp:simplePos x="0" y="0"/>
                <wp:positionH relativeFrom="column">
                  <wp:posOffset>-1104900</wp:posOffset>
                </wp:positionH>
                <wp:positionV relativeFrom="paragraph">
                  <wp:posOffset>362585</wp:posOffset>
                </wp:positionV>
                <wp:extent cx="7905750" cy="12858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285875"/>
                        </a:xfrm>
                        <a:prstGeom prst="rect">
                          <a:avLst/>
                        </a:prstGeom>
                        <a:solidFill>
                          <a:srgbClr val="E716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389E3" id="Rectangle 5" o:spid="_x0000_s1026" style="position:absolute;margin-left:-87pt;margin-top:28.55pt;width:622.5pt;height:10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" fillcolor="#e71672" stroked="f" strokeweight="2pt"/>
            </w:pict>
          </mc:Fallback>
        </mc:AlternateContent>
      </w:r>
      <w:r w:rsidR="00816475">
        <w:rPr>
          <w:rFonts w:ascii="Calibri" w:hAnsi="Calibri" w:cs="Arial"/>
          <w:b/>
          <w:sz w:val="24"/>
          <w:szCs w:val="22"/>
        </w:rPr>
        <w:br/>
      </w:r>
    </w:p>
    <w:p w14:paraId="24D0528D" w14:textId="77777777" w:rsidR="00CD3B81"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proofErr w:type="gramStart"/>
      <w:r w:rsidRPr="005D58C2">
        <w:rPr>
          <w:rFonts w:ascii="Calibri" w:hAnsi="Calibri" w:cs="Arial"/>
          <w:b/>
          <w:color w:val="FFFFFF" w:themeColor="background1"/>
          <w:sz w:val="26"/>
          <w:szCs w:val="26"/>
        </w:rPr>
        <w:t xml:space="preserve">Job </w:t>
      </w:r>
      <w:r w:rsidR="00CF292A" w:rsidRPr="005D58C2">
        <w:rPr>
          <w:rFonts w:ascii="Calibri" w:hAnsi="Calibri" w:cs="Arial"/>
          <w:b/>
          <w:color w:val="FFFFFF" w:themeColor="background1"/>
          <w:sz w:val="26"/>
          <w:szCs w:val="26"/>
        </w:rPr>
        <w:t>:</w:t>
      </w:r>
      <w:proofErr w:type="gramEnd"/>
      <w:r w:rsidR="00FC33AF" w:rsidRPr="005D58C2">
        <w:rPr>
          <w:rFonts w:ascii="Calibri" w:hAnsi="Calibri" w:cs="Arial"/>
          <w:color w:val="FFFFFF" w:themeColor="background1"/>
          <w:sz w:val="26"/>
          <w:szCs w:val="26"/>
        </w:rPr>
        <w:tab/>
      </w:r>
      <w:r w:rsidR="00317D43">
        <w:rPr>
          <w:rFonts w:ascii="Calibri" w:hAnsi="Calibri" w:cs="Arial"/>
          <w:color w:val="FFFFFF" w:themeColor="background1"/>
          <w:sz w:val="26"/>
          <w:szCs w:val="26"/>
        </w:rPr>
        <w:t>Primary</w:t>
      </w:r>
      <w:r w:rsidR="00FC33AF" w:rsidRPr="005D58C2">
        <w:rPr>
          <w:rFonts w:ascii="Calibri" w:hAnsi="Calibri" w:cs="Arial"/>
          <w:color w:val="FFFFFF" w:themeColor="background1"/>
          <w:sz w:val="26"/>
          <w:szCs w:val="26"/>
        </w:rPr>
        <w:t xml:space="preserve"> </w:t>
      </w:r>
      <w:r w:rsidR="005D58C2">
        <w:rPr>
          <w:rFonts w:ascii="Calibri" w:hAnsi="Calibri" w:cs="Arial"/>
          <w:color w:val="FFFFFF" w:themeColor="background1"/>
          <w:sz w:val="26"/>
          <w:szCs w:val="26"/>
        </w:rPr>
        <w:t>Teacher</w:t>
      </w:r>
    </w:p>
    <w:p w14:paraId="5F265DA3" w14:textId="77777777" w:rsidR="00CF292A"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lang w:val="en-GB"/>
        </w:rPr>
      </w:pPr>
      <w:r w:rsidRPr="005D58C2">
        <w:rPr>
          <w:rFonts w:ascii="Calibri" w:hAnsi="Calibri" w:cs="Arial"/>
          <w:b/>
          <w:color w:val="FFFFFF" w:themeColor="background1"/>
          <w:sz w:val="26"/>
          <w:szCs w:val="26"/>
        </w:rPr>
        <w:t xml:space="preserve">Department:  </w:t>
      </w:r>
      <w:r w:rsidR="005D58C2">
        <w:rPr>
          <w:rFonts w:ascii="Calibri" w:hAnsi="Calibri" w:cs="Arial"/>
          <w:color w:val="FFFFFF" w:themeColor="background1"/>
          <w:sz w:val="26"/>
          <w:szCs w:val="26"/>
          <w:lang w:val="en-GB"/>
        </w:rPr>
        <w:t>Education</w:t>
      </w:r>
    </w:p>
    <w:p w14:paraId="5DE3155F" w14:textId="77777777" w:rsidR="00CD3B81"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lang w:val="en-GB"/>
        </w:rPr>
      </w:pPr>
      <w:r w:rsidRPr="005D58C2">
        <w:rPr>
          <w:rFonts w:ascii="Calibri" w:hAnsi="Calibri" w:cs="Arial"/>
          <w:b/>
          <w:color w:val="FFFFFF" w:themeColor="background1"/>
          <w:sz w:val="26"/>
          <w:szCs w:val="26"/>
        </w:rPr>
        <w:t xml:space="preserve">Hours of Work:  </w:t>
      </w:r>
      <w:r w:rsidR="00D37035" w:rsidRPr="005D58C2">
        <w:rPr>
          <w:rFonts w:ascii="Calibri" w:hAnsi="Calibri" w:cs="Arial"/>
          <w:color w:val="FFFFFF" w:themeColor="background1"/>
          <w:sz w:val="26"/>
          <w:szCs w:val="26"/>
        </w:rPr>
        <w:t>37.5 hours per week</w:t>
      </w:r>
    </w:p>
    <w:p w14:paraId="6BB7D193" w14:textId="77777777" w:rsidR="00CD3B81"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lang w:val="en-GB"/>
        </w:rPr>
      </w:pPr>
      <w:r w:rsidRPr="005D58C2">
        <w:rPr>
          <w:rFonts w:ascii="Calibri" w:hAnsi="Calibri" w:cs="Arial"/>
          <w:b/>
          <w:color w:val="FFFFFF" w:themeColor="background1"/>
          <w:sz w:val="26"/>
          <w:szCs w:val="26"/>
          <w:lang w:val="en-GB"/>
        </w:rPr>
        <w:t>Supervisory Responsibilities:</w:t>
      </w:r>
      <w:r w:rsidR="00C852C6">
        <w:rPr>
          <w:rFonts w:ascii="Calibri" w:hAnsi="Calibri" w:cs="Arial"/>
          <w:b/>
          <w:color w:val="FFFFFF" w:themeColor="background1"/>
          <w:sz w:val="26"/>
          <w:szCs w:val="26"/>
          <w:lang w:val="en-GB"/>
        </w:rPr>
        <w:t xml:space="preserve"> </w:t>
      </w:r>
      <w:r w:rsidR="00C852C6" w:rsidRPr="00C852C6">
        <w:rPr>
          <w:rFonts w:ascii="Calibri" w:hAnsi="Calibri" w:cs="Arial"/>
          <w:color w:val="FFFFFF" w:themeColor="background1"/>
          <w:sz w:val="26"/>
          <w:szCs w:val="26"/>
          <w:lang w:val="en-GB"/>
        </w:rPr>
        <w:t>No</w:t>
      </w:r>
      <w:r w:rsidRPr="00C852C6">
        <w:rPr>
          <w:rFonts w:ascii="Calibri" w:hAnsi="Calibri" w:cs="Arial"/>
          <w:color w:val="FFFFFF" w:themeColor="background1"/>
          <w:sz w:val="26"/>
          <w:szCs w:val="26"/>
          <w:lang w:val="en-GB"/>
        </w:rPr>
        <w:t xml:space="preserve"> </w:t>
      </w:r>
      <w:r w:rsidR="00C852C6" w:rsidRPr="00C852C6">
        <w:rPr>
          <w:rFonts w:ascii="Calibri" w:hAnsi="Calibri" w:cs="Arial"/>
          <w:color w:val="FFFFFF" w:themeColor="background1"/>
          <w:sz w:val="26"/>
          <w:szCs w:val="26"/>
          <w:lang w:val="en-GB"/>
        </w:rPr>
        <w:t xml:space="preserve">but will be expected to guide support </w:t>
      </w:r>
      <w:proofErr w:type="gramStart"/>
      <w:r w:rsidR="00C852C6" w:rsidRPr="00C852C6">
        <w:rPr>
          <w:rFonts w:ascii="Calibri" w:hAnsi="Calibri" w:cs="Arial"/>
          <w:color w:val="FFFFFF" w:themeColor="background1"/>
          <w:sz w:val="26"/>
          <w:szCs w:val="26"/>
          <w:lang w:val="en-GB"/>
        </w:rPr>
        <w:t>staff</w:t>
      </w:r>
      <w:proofErr w:type="gramEnd"/>
      <w:r w:rsidRPr="005D58C2">
        <w:rPr>
          <w:rFonts w:ascii="Calibri" w:hAnsi="Calibri" w:cs="Arial"/>
          <w:b/>
          <w:color w:val="FFFFFF" w:themeColor="background1"/>
          <w:sz w:val="26"/>
          <w:szCs w:val="26"/>
          <w:lang w:val="en-GB"/>
        </w:rPr>
        <w:t xml:space="preserve"> </w:t>
      </w:r>
    </w:p>
    <w:p w14:paraId="05EFDC1B" w14:textId="77777777" w:rsidR="00CF292A" w:rsidRPr="005D58C2" w:rsidRDefault="00CD3B81" w:rsidP="005D58C2">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5D58C2">
        <w:rPr>
          <w:rFonts w:ascii="Calibri" w:hAnsi="Calibri" w:cs="Arial"/>
          <w:b/>
          <w:color w:val="FFFFFF" w:themeColor="background1"/>
          <w:sz w:val="26"/>
          <w:szCs w:val="26"/>
        </w:rPr>
        <w:t>Travel Required</w:t>
      </w:r>
      <w:r w:rsidR="005D58C2">
        <w:rPr>
          <w:rFonts w:ascii="Calibri" w:hAnsi="Calibri" w:cs="Arial"/>
          <w:b/>
          <w:color w:val="FFFFFF" w:themeColor="background1"/>
          <w:sz w:val="26"/>
          <w:szCs w:val="26"/>
        </w:rPr>
        <w:t>:</w:t>
      </w:r>
      <w:r w:rsidR="00C852C6">
        <w:rPr>
          <w:rFonts w:ascii="Calibri" w:hAnsi="Calibri" w:cs="Arial"/>
          <w:b/>
          <w:color w:val="FFFFFF" w:themeColor="background1"/>
          <w:sz w:val="26"/>
          <w:szCs w:val="26"/>
        </w:rPr>
        <w:t xml:space="preserve"> </w:t>
      </w:r>
      <w:r w:rsidR="00C852C6" w:rsidRPr="00C852C6">
        <w:rPr>
          <w:rFonts w:ascii="Calibri" w:hAnsi="Calibri" w:cs="Arial"/>
          <w:color w:val="FFFFFF" w:themeColor="background1"/>
          <w:sz w:val="26"/>
          <w:szCs w:val="26"/>
        </w:rPr>
        <w:t xml:space="preserve">On </w:t>
      </w:r>
      <w:proofErr w:type="gramStart"/>
      <w:r w:rsidR="00C852C6" w:rsidRPr="00C852C6">
        <w:rPr>
          <w:rFonts w:ascii="Calibri" w:hAnsi="Calibri" w:cs="Arial"/>
          <w:color w:val="FFFFFF" w:themeColor="background1"/>
          <w:sz w:val="26"/>
          <w:szCs w:val="26"/>
        </w:rPr>
        <w:t>occasion</w:t>
      </w:r>
      <w:proofErr w:type="gramEnd"/>
    </w:p>
    <w:p w14:paraId="5DDBBA45" w14:textId="77777777" w:rsidR="006B63EE" w:rsidRDefault="006B63EE" w:rsidP="00CD3B81">
      <w:pPr>
        <w:pStyle w:val="Header"/>
        <w:ind w:hanging="567"/>
        <w:jc w:val="both"/>
        <w:rPr>
          <w:rFonts w:cstheme="minorHAnsi"/>
          <w:b/>
          <w:sz w:val="24"/>
        </w:rPr>
      </w:pPr>
    </w:p>
    <w:p w14:paraId="5185C753" w14:textId="77777777" w:rsidR="005D58C2" w:rsidRPr="005D58C2" w:rsidRDefault="005D58C2" w:rsidP="005D58C2">
      <w:pPr>
        <w:pStyle w:val="Header"/>
        <w:ind w:hanging="567"/>
        <w:jc w:val="center"/>
        <w:rPr>
          <w:rFonts w:cstheme="minorHAnsi"/>
          <w:b/>
          <w:sz w:val="24"/>
        </w:rPr>
      </w:pPr>
      <w:r w:rsidRPr="005D58C2">
        <w:rPr>
          <w:rFonts w:cstheme="minorHAnsi"/>
          <w:b/>
          <w:sz w:val="24"/>
        </w:rPr>
        <w:t>Motivate Educate Inspire</w:t>
      </w:r>
    </w:p>
    <w:p w14:paraId="143CA853" w14:textId="77777777" w:rsidR="005D58C2" w:rsidRPr="005D58C2" w:rsidRDefault="005D58C2" w:rsidP="005D58C2">
      <w:pPr>
        <w:pStyle w:val="Header"/>
        <w:ind w:hanging="567"/>
        <w:jc w:val="center"/>
        <w:rPr>
          <w:rFonts w:cstheme="minorHAnsi"/>
          <w:b/>
          <w:sz w:val="24"/>
        </w:rPr>
      </w:pPr>
    </w:p>
    <w:p w14:paraId="76124494" w14:textId="77777777" w:rsidR="005D58C2" w:rsidRDefault="005D58C2" w:rsidP="005D58C2">
      <w:pPr>
        <w:pStyle w:val="Header"/>
        <w:ind w:hanging="567"/>
        <w:jc w:val="center"/>
        <w:rPr>
          <w:rFonts w:cstheme="minorHAnsi"/>
          <w:b/>
          <w:sz w:val="24"/>
        </w:rPr>
      </w:pPr>
      <w:r w:rsidRPr="005D58C2">
        <w:rPr>
          <w:rFonts w:cstheme="minorHAnsi"/>
          <w:b/>
          <w:sz w:val="24"/>
        </w:rPr>
        <w:t>‘Compass Community Schools motivate children and young people to engage with education and overcome barriers to learning. Our vision is to inspire learners to make positive life choices and to provide pupils with a therapeutic education which enables them to make the most of their life chances.’</w:t>
      </w:r>
    </w:p>
    <w:p w14:paraId="35DDC618" w14:textId="77777777" w:rsidR="005D58C2" w:rsidRDefault="005D58C2" w:rsidP="005D58C2">
      <w:pPr>
        <w:pStyle w:val="Header"/>
        <w:ind w:hanging="567"/>
        <w:rPr>
          <w:rFonts w:cstheme="minorHAnsi"/>
          <w:b/>
          <w:sz w:val="24"/>
        </w:rPr>
      </w:pPr>
    </w:p>
    <w:p w14:paraId="180568F4" w14:textId="77777777" w:rsidR="005D58C2" w:rsidRDefault="005D58C2" w:rsidP="005D58C2">
      <w:pPr>
        <w:pStyle w:val="Header"/>
        <w:ind w:hanging="567"/>
        <w:rPr>
          <w:rFonts w:cstheme="minorHAnsi"/>
          <w:b/>
          <w:sz w:val="24"/>
        </w:rPr>
      </w:pPr>
      <w:r>
        <w:rPr>
          <w:rFonts w:cstheme="minorHAnsi"/>
          <w:b/>
          <w:sz w:val="24"/>
        </w:rPr>
        <w:t>PURPOSE</w:t>
      </w:r>
    </w:p>
    <w:p w14:paraId="22981124" w14:textId="77777777" w:rsidR="005D58C2" w:rsidRPr="005D58C2" w:rsidRDefault="005D58C2" w:rsidP="005D58C2">
      <w:pPr>
        <w:pStyle w:val="Heading2"/>
        <w:ind w:left="-567"/>
        <w:jc w:val="both"/>
        <w:rPr>
          <w:rFonts w:ascii="Calibri" w:hAnsi="Calibri" w:cs="Calibri"/>
          <w:b w:val="0"/>
          <w:sz w:val="22"/>
          <w:szCs w:val="22"/>
        </w:rPr>
      </w:pPr>
      <w:r w:rsidRPr="005D58C2">
        <w:rPr>
          <w:rFonts w:ascii="Calibri" w:hAnsi="Calibri" w:cs="Calibri"/>
          <w:b w:val="0"/>
          <w:sz w:val="22"/>
          <w:szCs w:val="22"/>
        </w:rPr>
        <w:t xml:space="preserve">To undertake an appropriate programme of teaching and manage other learning experiences in accordance with the duties of a </w:t>
      </w:r>
      <w:proofErr w:type="gramStart"/>
      <w:r w:rsidRPr="005D58C2">
        <w:rPr>
          <w:rFonts w:ascii="Calibri" w:hAnsi="Calibri" w:cs="Calibri"/>
          <w:b w:val="0"/>
          <w:sz w:val="22"/>
          <w:szCs w:val="22"/>
        </w:rPr>
        <w:t>school teacher</w:t>
      </w:r>
      <w:proofErr w:type="gramEnd"/>
      <w:r w:rsidRPr="005D58C2">
        <w:rPr>
          <w:rFonts w:ascii="Calibri" w:hAnsi="Calibri" w:cs="Calibri"/>
          <w:b w:val="0"/>
          <w:sz w:val="22"/>
          <w:szCs w:val="22"/>
        </w:rPr>
        <w:t xml:space="preserve"> and the needs of the children attending the school.</w:t>
      </w:r>
    </w:p>
    <w:p w14:paraId="3ED643E8" w14:textId="77777777" w:rsidR="005D58C2" w:rsidRPr="005D58C2" w:rsidRDefault="005D58C2" w:rsidP="005D58C2">
      <w:pPr>
        <w:pStyle w:val="Header"/>
        <w:numPr>
          <w:ilvl w:val="0"/>
          <w:numId w:val="9"/>
        </w:numPr>
        <w:ind w:left="426"/>
        <w:rPr>
          <w:rFonts w:cstheme="minorHAnsi"/>
          <w:sz w:val="24"/>
        </w:rPr>
      </w:pPr>
      <w:r w:rsidRPr="005D58C2">
        <w:rPr>
          <w:rFonts w:cstheme="minorHAnsi"/>
          <w:sz w:val="24"/>
        </w:rPr>
        <w:t xml:space="preserve">Under the reasonable direction of the Headteacher, carry out the professional duties of a </w:t>
      </w:r>
      <w:proofErr w:type="gramStart"/>
      <w:r w:rsidRPr="005D58C2">
        <w:rPr>
          <w:rFonts w:cstheme="minorHAnsi"/>
          <w:sz w:val="24"/>
        </w:rPr>
        <w:t>school teacher</w:t>
      </w:r>
      <w:proofErr w:type="gramEnd"/>
      <w:r w:rsidRPr="005D58C2">
        <w:rPr>
          <w:rFonts w:cstheme="minorHAnsi"/>
          <w:sz w:val="24"/>
        </w:rPr>
        <w:t xml:space="preserve"> as set out in the current Teacher Standards</w:t>
      </w:r>
    </w:p>
    <w:p w14:paraId="3CF7ED1A" w14:textId="77777777" w:rsidR="005D58C2" w:rsidRPr="005D58C2" w:rsidRDefault="005D58C2" w:rsidP="005D58C2">
      <w:pPr>
        <w:pStyle w:val="Header"/>
        <w:numPr>
          <w:ilvl w:val="0"/>
          <w:numId w:val="9"/>
        </w:numPr>
        <w:ind w:left="426"/>
        <w:rPr>
          <w:rFonts w:cstheme="minorHAnsi"/>
          <w:sz w:val="24"/>
        </w:rPr>
      </w:pPr>
      <w:r w:rsidRPr="005D58C2">
        <w:rPr>
          <w:rFonts w:cstheme="minorHAnsi"/>
          <w:sz w:val="24"/>
        </w:rPr>
        <w:t xml:space="preserve">To teach and provide support to ensure high quality education provision. </w:t>
      </w:r>
    </w:p>
    <w:p w14:paraId="0E4FE5C6" w14:textId="77777777" w:rsidR="005D58C2" w:rsidRPr="005D58C2" w:rsidRDefault="005D58C2" w:rsidP="005D58C2">
      <w:pPr>
        <w:pStyle w:val="Header"/>
        <w:numPr>
          <w:ilvl w:val="0"/>
          <w:numId w:val="9"/>
        </w:numPr>
        <w:ind w:left="426"/>
        <w:rPr>
          <w:rFonts w:cstheme="minorHAnsi"/>
          <w:sz w:val="24"/>
        </w:rPr>
      </w:pPr>
      <w:r w:rsidRPr="005D58C2">
        <w:rPr>
          <w:rFonts w:cstheme="minorHAnsi"/>
          <w:sz w:val="24"/>
        </w:rPr>
        <w:t xml:space="preserve">To plan and teach within an appropriately broad, balanced, relevant and differentiated curriculum students exhibiting SEMH, in accordance with the aims of the school and its curricular policies. </w:t>
      </w:r>
    </w:p>
    <w:p w14:paraId="2A2EA2EA" w14:textId="77777777" w:rsidR="005D58C2" w:rsidRPr="005D58C2" w:rsidRDefault="005D58C2" w:rsidP="005D58C2">
      <w:pPr>
        <w:pStyle w:val="Header"/>
        <w:numPr>
          <w:ilvl w:val="0"/>
          <w:numId w:val="9"/>
        </w:numPr>
        <w:ind w:left="426"/>
        <w:rPr>
          <w:rFonts w:cstheme="minorHAnsi"/>
          <w:sz w:val="24"/>
        </w:rPr>
      </w:pPr>
      <w:r w:rsidRPr="005D58C2">
        <w:rPr>
          <w:rFonts w:cstheme="minorHAnsi"/>
          <w:sz w:val="24"/>
        </w:rPr>
        <w:t xml:space="preserve">To plan, deliver, </w:t>
      </w:r>
      <w:proofErr w:type="gramStart"/>
      <w:r w:rsidRPr="005D58C2">
        <w:rPr>
          <w:rFonts w:cstheme="minorHAnsi"/>
          <w:sz w:val="24"/>
        </w:rPr>
        <w:t>develop</w:t>
      </w:r>
      <w:proofErr w:type="gramEnd"/>
      <w:r w:rsidRPr="005D58C2">
        <w:rPr>
          <w:rFonts w:cstheme="minorHAnsi"/>
          <w:sz w:val="24"/>
        </w:rPr>
        <w:t xml:space="preserve"> and enhance the quality of teaching and learning for all students. </w:t>
      </w:r>
    </w:p>
    <w:p w14:paraId="5A2CB782" w14:textId="77777777" w:rsidR="005D58C2" w:rsidRPr="005D58C2" w:rsidRDefault="005D58C2" w:rsidP="005D58C2">
      <w:pPr>
        <w:pStyle w:val="Header"/>
        <w:numPr>
          <w:ilvl w:val="0"/>
          <w:numId w:val="9"/>
        </w:numPr>
        <w:ind w:left="426"/>
        <w:rPr>
          <w:rFonts w:cstheme="minorHAnsi"/>
          <w:sz w:val="24"/>
        </w:rPr>
      </w:pPr>
      <w:r w:rsidRPr="005D58C2">
        <w:rPr>
          <w:rFonts w:cstheme="minorHAnsi"/>
          <w:sz w:val="24"/>
        </w:rPr>
        <w:t>To work with initiative and develop therapeutic skills as part of the wider therapeutic group.</w:t>
      </w:r>
    </w:p>
    <w:p w14:paraId="0088E187" w14:textId="77777777" w:rsidR="005D58C2" w:rsidRPr="005D58C2" w:rsidRDefault="005D58C2" w:rsidP="005D58C2">
      <w:pPr>
        <w:pStyle w:val="Header"/>
        <w:numPr>
          <w:ilvl w:val="0"/>
          <w:numId w:val="9"/>
        </w:numPr>
        <w:ind w:left="426"/>
        <w:rPr>
          <w:rFonts w:cstheme="minorHAnsi"/>
          <w:sz w:val="24"/>
        </w:rPr>
      </w:pPr>
      <w:r w:rsidRPr="005D58C2">
        <w:rPr>
          <w:rFonts w:cstheme="minorHAnsi"/>
          <w:sz w:val="24"/>
        </w:rPr>
        <w:t>To assess, monitor, report upon and support the overall progress and development of students.</w:t>
      </w:r>
    </w:p>
    <w:p w14:paraId="1E40AFB8" w14:textId="77777777" w:rsidR="005D58C2" w:rsidRPr="005D58C2" w:rsidRDefault="005D58C2" w:rsidP="005D58C2">
      <w:pPr>
        <w:pStyle w:val="Header"/>
        <w:numPr>
          <w:ilvl w:val="0"/>
          <w:numId w:val="9"/>
        </w:numPr>
        <w:ind w:left="426"/>
        <w:rPr>
          <w:rFonts w:cstheme="minorHAnsi"/>
          <w:sz w:val="24"/>
        </w:rPr>
      </w:pPr>
      <w:r w:rsidRPr="005D58C2">
        <w:rPr>
          <w:rFonts w:cstheme="minorHAnsi"/>
          <w:sz w:val="24"/>
        </w:rPr>
        <w:t xml:space="preserve">Ensure that safeguarding is paramount and safeguarding policies are adhered to. </w:t>
      </w:r>
    </w:p>
    <w:p w14:paraId="32A1D7C0" w14:textId="77777777" w:rsidR="005D58C2" w:rsidRDefault="005D58C2" w:rsidP="005D58C2">
      <w:pPr>
        <w:pStyle w:val="Header"/>
        <w:numPr>
          <w:ilvl w:val="0"/>
          <w:numId w:val="9"/>
        </w:numPr>
        <w:ind w:left="426"/>
        <w:rPr>
          <w:rFonts w:cstheme="minorHAnsi"/>
          <w:sz w:val="24"/>
        </w:rPr>
      </w:pPr>
      <w:r w:rsidRPr="005D58C2">
        <w:rPr>
          <w:rFonts w:cstheme="minorHAnsi"/>
          <w:sz w:val="24"/>
        </w:rPr>
        <w:t xml:space="preserve">To have knowledge of the Independent School Standards and work to promote these on a </w:t>
      </w:r>
      <w:proofErr w:type="gramStart"/>
      <w:r w:rsidRPr="005D58C2">
        <w:rPr>
          <w:rFonts w:cstheme="minorHAnsi"/>
          <w:sz w:val="24"/>
        </w:rPr>
        <w:t>day to day</w:t>
      </w:r>
      <w:proofErr w:type="gramEnd"/>
      <w:r w:rsidRPr="005D58C2">
        <w:rPr>
          <w:rFonts w:cstheme="minorHAnsi"/>
          <w:sz w:val="24"/>
        </w:rPr>
        <w:t xml:space="preserve"> basis</w:t>
      </w:r>
    </w:p>
    <w:p w14:paraId="05DE9EAF" w14:textId="77777777" w:rsidR="005D58C2" w:rsidRDefault="005D58C2" w:rsidP="005D58C2">
      <w:pPr>
        <w:pStyle w:val="Header"/>
        <w:ind w:left="-567"/>
        <w:rPr>
          <w:rFonts w:cstheme="minorHAnsi"/>
          <w:b/>
          <w:sz w:val="24"/>
        </w:rPr>
      </w:pPr>
      <w:r w:rsidRPr="005D58C2">
        <w:rPr>
          <w:rFonts w:cstheme="minorHAnsi"/>
          <w:b/>
          <w:sz w:val="24"/>
        </w:rPr>
        <w:t>No teacher is expected to be expert in all subjects and programmes delivered by external tutors must be arranged to complement subject strengths. However, teachers employed by Compass Community School are teachers of children NOT subjects.</w:t>
      </w:r>
    </w:p>
    <w:p w14:paraId="487A44B3" w14:textId="77777777" w:rsidR="005D58C2" w:rsidRDefault="005D58C2" w:rsidP="005D58C2">
      <w:pPr>
        <w:pStyle w:val="Header"/>
        <w:ind w:left="-567"/>
        <w:rPr>
          <w:rFonts w:cstheme="minorHAnsi"/>
          <w:b/>
          <w:sz w:val="24"/>
        </w:rPr>
      </w:pPr>
    </w:p>
    <w:p w14:paraId="15AA742A" w14:textId="77777777" w:rsidR="005D58C2" w:rsidRPr="005D58C2" w:rsidRDefault="005D58C2" w:rsidP="005D58C2">
      <w:pPr>
        <w:pStyle w:val="Header"/>
        <w:ind w:hanging="567"/>
        <w:rPr>
          <w:rFonts w:cstheme="minorHAnsi"/>
          <w:b/>
          <w:sz w:val="24"/>
        </w:rPr>
      </w:pPr>
      <w:r>
        <w:rPr>
          <w:rFonts w:cstheme="minorHAnsi"/>
          <w:b/>
          <w:sz w:val="24"/>
        </w:rPr>
        <w:t>ORGANISATIONAL/STRATEGIC PLANNING</w:t>
      </w:r>
    </w:p>
    <w:p w14:paraId="4737250E" w14:textId="77777777" w:rsidR="005D58C2" w:rsidRPr="005D58C2" w:rsidRDefault="005D58C2" w:rsidP="005D58C2">
      <w:pPr>
        <w:pStyle w:val="Header"/>
        <w:numPr>
          <w:ilvl w:val="0"/>
          <w:numId w:val="10"/>
        </w:numPr>
        <w:rPr>
          <w:rFonts w:cstheme="minorHAnsi"/>
          <w:sz w:val="24"/>
        </w:rPr>
      </w:pPr>
      <w:r w:rsidRPr="005D58C2">
        <w:rPr>
          <w:rFonts w:cstheme="minorHAnsi"/>
          <w:sz w:val="24"/>
        </w:rPr>
        <w:t xml:space="preserve">The day-to-day management, </w:t>
      </w:r>
      <w:proofErr w:type="gramStart"/>
      <w:r w:rsidRPr="005D58C2">
        <w:rPr>
          <w:rFonts w:cstheme="minorHAnsi"/>
          <w:sz w:val="24"/>
        </w:rPr>
        <w:t>control</w:t>
      </w:r>
      <w:proofErr w:type="gramEnd"/>
      <w:r w:rsidRPr="005D58C2">
        <w:rPr>
          <w:rFonts w:cstheme="minorHAnsi"/>
          <w:sz w:val="24"/>
        </w:rPr>
        <w:t xml:space="preserve"> and operation of personalised learning.</w:t>
      </w:r>
    </w:p>
    <w:p w14:paraId="299573F6" w14:textId="77777777" w:rsidR="005D58C2" w:rsidRPr="005D58C2" w:rsidRDefault="005D58C2" w:rsidP="005D58C2">
      <w:pPr>
        <w:pStyle w:val="Header"/>
        <w:numPr>
          <w:ilvl w:val="0"/>
          <w:numId w:val="10"/>
        </w:numPr>
        <w:rPr>
          <w:rFonts w:cstheme="minorHAnsi"/>
          <w:sz w:val="24"/>
        </w:rPr>
      </w:pPr>
      <w:r w:rsidRPr="005D58C2">
        <w:rPr>
          <w:rFonts w:cstheme="minorHAnsi"/>
          <w:sz w:val="24"/>
        </w:rPr>
        <w:t>To monitor and actively promote student progress.</w:t>
      </w:r>
    </w:p>
    <w:p w14:paraId="658E7117" w14:textId="77777777" w:rsidR="005D58C2" w:rsidRPr="005D58C2" w:rsidRDefault="005D58C2" w:rsidP="005D58C2">
      <w:pPr>
        <w:pStyle w:val="Header"/>
        <w:numPr>
          <w:ilvl w:val="0"/>
          <w:numId w:val="10"/>
        </w:numPr>
        <w:rPr>
          <w:rFonts w:cstheme="minorHAnsi"/>
          <w:sz w:val="24"/>
        </w:rPr>
      </w:pPr>
      <w:r w:rsidRPr="005D58C2">
        <w:rPr>
          <w:rFonts w:cstheme="minorHAnsi"/>
          <w:sz w:val="24"/>
        </w:rPr>
        <w:t>To implement school policies and procedures.</w:t>
      </w:r>
    </w:p>
    <w:p w14:paraId="24957F8F" w14:textId="77777777" w:rsidR="005D58C2" w:rsidRPr="005D58C2" w:rsidRDefault="005D58C2" w:rsidP="005D58C2">
      <w:pPr>
        <w:pStyle w:val="Header"/>
        <w:numPr>
          <w:ilvl w:val="0"/>
          <w:numId w:val="10"/>
        </w:numPr>
        <w:rPr>
          <w:rFonts w:cstheme="minorHAnsi"/>
          <w:sz w:val="24"/>
        </w:rPr>
      </w:pPr>
      <w:r w:rsidRPr="005D58C2">
        <w:rPr>
          <w:rFonts w:cstheme="minorHAnsi"/>
          <w:sz w:val="24"/>
        </w:rPr>
        <w:t xml:space="preserve">To work with colleagues to formulate individual learning plans (ILP’s) for students which have coherence and relevance to their </w:t>
      </w:r>
      <w:proofErr w:type="gramStart"/>
      <w:r w:rsidRPr="005D58C2">
        <w:rPr>
          <w:rFonts w:cstheme="minorHAnsi"/>
          <w:sz w:val="24"/>
        </w:rPr>
        <w:t>particular needs</w:t>
      </w:r>
      <w:proofErr w:type="gramEnd"/>
      <w:r w:rsidRPr="005D58C2">
        <w:rPr>
          <w:rFonts w:cstheme="minorHAnsi"/>
          <w:sz w:val="24"/>
        </w:rPr>
        <w:t xml:space="preserve"> and to the aims of the school.</w:t>
      </w:r>
    </w:p>
    <w:p w14:paraId="164B62A0" w14:textId="77777777" w:rsidR="005D58C2" w:rsidRPr="005D58C2" w:rsidRDefault="005D58C2" w:rsidP="005D58C2">
      <w:pPr>
        <w:pStyle w:val="Header"/>
        <w:numPr>
          <w:ilvl w:val="0"/>
          <w:numId w:val="10"/>
        </w:numPr>
        <w:rPr>
          <w:rFonts w:cstheme="minorHAnsi"/>
          <w:sz w:val="24"/>
        </w:rPr>
      </w:pPr>
      <w:r w:rsidRPr="005D58C2">
        <w:rPr>
          <w:rFonts w:cstheme="minorHAnsi"/>
          <w:sz w:val="24"/>
        </w:rPr>
        <w:t xml:space="preserve">To contribute to reports and PEPs as </w:t>
      </w:r>
      <w:proofErr w:type="gramStart"/>
      <w:r w:rsidRPr="005D58C2">
        <w:rPr>
          <w:rFonts w:cstheme="minorHAnsi"/>
          <w:sz w:val="24"/>
        </w:rPr>
        <w:t>required</w:t>
      </w:r>
      <w:proofErr w:type="gramEnd"/>
    </w:p>
    <w:p w14:paraId="65134726" w14:textId="77777777" w:rsidR="005D58C2" w:rsidRDefault="005D58C2" w:rsidP="005D58C2">
      <w:pPr>
        <w:pStyle w:val="Header"/>
        <w:numPr>
          <w:ilvl w:val="0"/>
          <w:numId w:val="10"/>
        </w:numPr>
        <w:rPr>
          <w:rFonts w:cstheme="minorHAnsi"/>
          <w:sz w:val="24"/>
        </w:rPr>
      </w:pPr>
      <w:r w:rsidRPr="005D58C2">
        <w:rPr>
          <w:rFonts w:cstheme="minorHAnsi"/>
          <w:sz w:val="24"/>
        </w:rPr>
        <w:t>To manage examination access arrangements, in liaison with administrative staff.</w:t>
      </w:r>
    </w:p>
    <w:p w14:paraId="2F9D7165" w14:textId="77777777" w:rsidR="00C852C6" w:rsidRDefault="00C852C6" w:rsidP="00C852C6">
      <w:pPr>
        <w:pStyle w:val="ListParagraph"/>
        <w:widowControl/>
        <w:numPr>
          <w:ilvl w:val="0"/>
          <w:numId w:val="10"/>
        </w:numPr>
        <w:overflowPunct/>
        <w:autoSpaceDE/>
        <w:adjustRightInd/>
        <w:jc w:val="both"/>
        <w:rPr>
          <w:rFonts w:asciiTheme="minorHAnsi" w:hAnsiTheme="minorHAnsi" w:cstheme="minorHAnsi"/>
          <w:sz w:val="24"/>
          <w:szCs w:val="24"/>
        </w:rPr>
      </w:pPr>
      <w:r w:rsidRPr="00C852C6">
        <w:rPr>
          <w:rFonts w:asciiTheme="minorHAnsi" w:hAnsiTheme="minorHAnsi" w:cstheme="minorHAnsi"/>
          <w:sz w:val="24"/>
          <w:szCs w:val="24"/>
        </w:rPr>
        <w:t>To work within the provisions of the Data Protection Act, observing strict confidentiality in relation to all aspects of work undertaken.</w:t>
      </w:r>
    </w:p>
    <w:p w14:paraId="4613FB72" w14:textId="77777777" w:rsidR="00C852C6" w:rsidRPr="00C852C6" w:rsidRDefault="00C852C6" w:rsidP="00C852C6">
      <w:pPr>
        <w:pStyle w:val="ListParagraph"/>
        <w:widowControl/>
        <w:overflowPunct/>
        <w:autoSpaceDE/>
        <w:adjustRightInd/>
        <w:ind w:left="153"/>
        <w:jc w:val="both"/>
        <w:rPr>
          <w:rFonts w:asciiTheme="minorHAnsi" w:hAnsiTheme="minorHAnsi" w:cstheme="minorHAnsi"/>
          <w:sz w:val="24"/>
          <w:szCs w:val="24"/>
        </w:rPr>
      </w:pPr>
    </w:p>
    <w:p w14:paraId="07A21065" w14:textId="77777777" w:rsidR="00C852C6" w:rsidRPr="00C852C6" w:rsidRDefault="00C852C6" w:rsidP="00C852C6">
      <w:pPr>
        <w:pStyle w:val="ListParagraph"/>
        <w:widowControl/>
        <w:numPr>
          <w:ilvl w:val="0"/>
          <w:numId w:val="10"/>
        </w:numPr>
        <w:overflowPunct/>
        <w:autoSpaceDE/>
        <w:adjustRightInd/>
        <w:jc w:val="both"/>
        <w:rPr>
          <w:rFonts w:asciiTheme="minorHAnsi" w:hAnsiTheme="minorHAnsi" w:cstheme="minorHAnsi"/>
          <w:sz w:val="24"/>
          <w:szCs w:val="24"/>
        </w:rPr>
      </w:pPr>
      <w:r w:rsidRPr="00C852C6">
        <w:rPr>
          <w:rFonts w:asciiTheme="minorHAnsi" w:hAnsiTheme="minorHAnsi" w:cstheme="minorHAnsi"/>
          <w:sz w:val="24"/>
          <w:szCs w:val="24"/>
        </w:rPr>
        <w:t xml:space="preserve">The post holder will be expected to competently use electronic systems </w:t>
      </w:r>
      <w:proofErr w:type="gramStart"/>
      <w:r w:rsidRPr="00C852C6">
        <w:rPr>
          <w:rFonts w:asciiTheme="minorHAnsi" w:hAnsiTheme="minorHAnsi" w:cstheme="minorHAnsi"/>
          <w:sz w:val="24"/>
          <w:szCs w:val="24"/>
        </w:rPr>
        <w:t>effectively</w:t>
      </w:r>
      <w:proofErr w:type="gramEnd"/>
      <w:r w:rsidRPr="00C852C6">
        <w:rPr>
          <w:rFonts w:asciiTheme="minorHAnsi" w:hAnsiTheme="minorHAnsi" w:cstheme="minorHAnsi"/>
          <w:sz w:val="24"/>
          <w:szCs w:val="24"/>
        </w:rPr>
        <w:t xml:space="preserve">  </w:t>
      </w:r>
    </w:p>
    <w:p w14:paraId="6F5BAD35" w14:textId="77777777" w:rsidR="00C852C6" w:rsidRPr="00C852C6" w:rsidRDefault="00C852C6" w:rsidP="00C852C6">
      <w:pPr>
        <w:pStyle w:val="ListParagraph"/>
        <w:widowControl/>
        <w:numPr>
          <w:ilvl w:val="0"/>
          <w:numId w:val="10"/>
        </w:numPr>
        <w:overflowPunct/>
        <w:autoSpaceDE/>
        <w:adjustRightInd/>
        <w:jc w:val="both"/>
        <w:rPr>
          <w:rFonts w:asciiTheme="minorHAnsi" w:hAnsiTheme="minorHAnsi" w:cstheme="minorHAnsi"/>
          <w:sz w:val="24"/>
          <w:szCs w:val="24"/>
        </w:rPr>
      </w:pPr>
      <w:r w:rsidRPr="00C852C6">
        <w:rPr>
          <w:rFonts w:asciiTheme="minorHAnsi" w:hAnsiTheme="minorHAnsi" w:cstheme="minorHAnsi"/>
          <w:sz w:val="24"/>
          <w:szCs w:val="24"/>
        </w:rPr>
        <w:t xml:space="preserve">The post holder will be expected to comply with Equal Opportunities Policy and Procedure in all employment practices and all other policies within the employee </w:t>
      </w:r>
      <w:proofErr w:type="gramStart"/>
      <w:r w:rsidRPr="00C852C6">
        <w:rPr>
          <w:rFonts w:asciiTheme="minorHAnsi" w:hAnsiTheme="minorHAnsi" w:cstheme="minorHAnsi"/>
          <w:sz w:val="24"/>
          <w:szCs w:val="24"/>
        </w:rPr>
        <w:t>handbook</w:t>
      </w:r>
      <w:proofErr w:type="gramEnd"/>
    </w:p>
    <w:p w14:paraId="2B10C523" w14:textId="77777777" w:rsidR="00C852C6" w:rsidRPr="00C852C6" w:rsidRDefault="00C852C6" w:rsidP="00C852C6">
      <w:pPr>
        <w:pStyle w:val="ListParagraph"/>
        <w:widowControl/>
        <w:numPr>
          <w:ilvl w:val="0"/>
          <w:numId w:val="10"/>
        </w:numPr>
        <w:overflowPunct/>
        <w:autoSpaceDE/>
        <w:adjustRightInd/>
        <w:jc w:val="both"/>
        <w:rPr>
          <w:rFonts w:asciiTheme="minorHAnsi" w:hAnsiTheme="minorHAnsi" w:cstheme="minorHAnsi"/>
          <w:sz w:val="24"/>
          <w:szCs w:val="24"/>
        </w:rPr>
      </w:pPr>
      <w:r w:rsidRPr="00C852C6">
        <w:rPr>
          <w:rFonts w:asciiTheme="minorHAnsi" w:hAnsiTheme="minorHAnsi" w:cstheme="minorHAnsi"/>
          <w:sz w:val="24"/>
          <w:szCs w:val="24"/>
        </w:rPr>
        <w:t xml:space="preserve">Ensuring compliance with safeguarding procedures, throughout all work within the Company, keeping the manager informed of work in progress and </w:t>
      </w:r>
      <w:proofErr w:type="gramStart"/>
      <w:r w:rsidRPr="00C852C6">
        <w:rPr>
          <w:rFonts w:asciiTheme="minorHAnsi" w:hAnsiTheme="minorHAnsi" w:cstheme="minorHAnsi"/>
          <w:sz w:val="24"/>
          <w:szCs w:val="24"/>
        </w:rPr>
        <w:t>inform</w:t>
      </w:r>
      <w:proofErr w:type="gramEnd"/>
      <w:r w:rsidRPr="00C852C6">
        <w:rPr>
          <w:rFonts w:asciiTheme="minorHAnsi" w:hAnsiTheme="minorHAnsi" w:cstheme="minorHAnsi"/>
          <w:sz w:val="24"/>
          <w:szCs w:val="24"/>
        </w:rPr>
        <w:t xml:space="preserve"> the manager immediately of any child protection matter or serious complaint.</w:t>
      </w:r>
    </w:p>
    <w:p w14:paraId="3D67A55C" w14:textId="77777777" w:rsidR="00C852C6" w:rsidRPr="00C852C6" w:rsidRDefault="00C852C6" w:rsidP="00C852C6">
      <w:pPr>
        <w:pStyle w:val="Header"/>
        <w:numPr>
          <w:ilvl w:val="0"/>
          <w:numId w:val="10"/>
        </w:numPr>
        <w:tabs>
          <w:tab w:val="clear" w:pos="4513"/>
          <w:tab w:val="clear" w:pos="9026"/>
        </w:tabs>
        <w:overflowPunct w:val="0"/>
        <w:autoSpaceDE w:val="0"/>
        <w:autoSpaceDN w:val="0"/>
        <w:jc w:val="both"/>
        <w:rPr>
          <w:rFonts w:cstheme="minorHAnsi"/>
          <w:sz w:val="24"/>
          <w:szCs w:val="24"/>
        </w:rPr>
      </w:pPr>
      <w:r w:rsidRPr="00C852C6">
        <w:rPr>
          <w:rFonts w:cstheme="minorHAnsi"/>
          <w:sz w:val="24"/>
          <w:szCs w:val="24"/>
        </w:rPr>
        <w:t>The nature of the education service means that tasks and responsibilities are sometimes unpredictable.  Staff are therefore expected to work flexibly when the occasion arises.</w:t>
      </w:r>
    </w:p>
    <w:p w14:paraId="72E02D2E" w14:textId="77777777" w:rsidR="0021330B" w:rsidRDefault="00C852C6" w:rsidP="00C852C6">
      <w:pPr>
        <w:pStyle w:val="Header"/>
        <w:numPr>
          <w:ilvl w:val="0"/>
          <w:numId w:val="10"/>
        </w:numPr>
        <w:tabs>
          <w:tab w:val="clear" w:pos="4513"/>
          <w:tab w:val="clear" w:pos="9026"/>
        </w:tabs>
        <w:overflowPunct w:val="0"/>
        <w:autoSpaceDE w:val="0"/>
        <w:autoSpaceDN w:val="0"/>
        <w:jc w:val="both"/>
        <w:rPr>
          <w:rFonts w:cstheme="minorHAnsi"/>
          <w:sz w:val="24"/>
          <w:szCs w:val="24"/>
        </w:rPr>
      </w:pPr>
      <w:r w:rsidRPr="00C852C6">
        <w:rPr>
          <w:rFonts w:cstheme="minorHAnsi"/>
          <w:sz w:val="24"/>
          <w:szCs w:val="24"/>
        </w:rPr>
        <w:t> Regular travel to other Compass schools may be required.</w:t>
      </w:r>
    </w:p>
    <w:p w14:paraId="29562496" w14:textId="77777777" w:rsidR="0021330B" w:rsidRDefault="0021330B" w:rsidP="0021330B">
      <w:pPr>
        <w:pStyle w:val="Header"/>
        <w:tabs>
          <w:tab w:val="clear" w:pos="4513"/>
          <w:tab w:val="clear" w:pos="9026"/>
        </w:tabs>
        <w:overflowPunct w:val="0"/>
        <w:autoSpaceDE w:val="0"/>
        <w:autoSpaceDN w:val="0"/>
        <w:ind w:left="153"/>
        <w:jc w:val="both"/>
        <w:rPr>
          <w:rFonts w:cstheme="minorHAnsi"/>
          <w:sz w:val="24"/>
          <w:szCs w:val="24"/>
        </w:rPr>
      </w:pPr>
    </w:p>
    <w:p w14:paraId="3502F005" w14:textId="1D322F88" w:rsidR="00C852C6" w:rsidRPr="0021330B" w:rsidRDefault="00C852C6" w:rsidP="0021330B">
      <w:pPr>
        <w:pStyle w:val="Header"/>
        <w:tabs>
          <w:tab w:val="clear" w:pos="4513"/>
          <w:tab w:val="clear" w:pos="9026"/>
        </w:tabs>
        <w:overflowPunct w:val="0"/>
        <w:autoSpaceDE w:val="0"/>
        <w:autoSpaceDN w:val="0"/>
        <w:ind w:left="-567"/>
        <w:jc w:val="both"/>
        <w:rPr>
          <w:rFonts w:cstheme="minorHAnsi"/>
          <w:sz w:val="24"/>
          <w:szCs w:val="24"/>
        </w:rPr>
      </w:pPr>
      <w:r w:rsidRPr="0021330B">
        <w:rPr>
          <w:rFonts w:cstheme="minorHAnsi"/>
          <w:b/>
          <w:bCs/>
          <w:sz w:val="24"/>
          <w:szCs w:val="24"/>
        </w:rPr>
        <w:t>SAFEGUARDING</w:t>
      </w:r>
    </w:p>
    <w:p w14:paraId="4CBEC0F7" w14:textId="77777777" w:rsidR="00C852C6" w:rsidRPr="00C852C6" w:rsidRDefault="00C852C6" w:rsidP="0021330B">
      <w:pPr>
        <w:pStyle w:val="ListParagraph"/>
        <w:numPr>
          <w:ilvl w:val="0"/>
          <w:numId w:val="24"/>
        </w:numPr>
        <w:ind w:left="284" w:hanging="426"/>
        <w:jc w:val="both"/>
        <w:rPr>
          <w:rFonts w:asciiTheme="minorHAnsi" w:hAnsiTheme="minorHAnsi" w:cstheme="minorHAnsi"/>
          <w:sz w:val="24"/>
          <w:szCs w:val="24"/>
        </w:rPr>
      </w:pPr>
      <w:r w:rsidRPr="00C852C6">
        <w:rPr>
          <w:rFonts w:asciiTheme="minorHAnsi" w:hAnsiTheme="minorHAnsi" w:cstheme="minorHAnsi"/>
          <w:sz w:val="24"/>
          <w:szCs w:val="24"/>
        </w:rPr>
        <w:t xml:space="preserve">Attend safeguarding training as offered by the </w:t>
      </w:r>
      <w:proofErr w:type="spellStart"/>
      <w:proofErr w:type="gramStart"/>
      <w:r w:rsidRPr="00C852C6">
        <w:rPr>
          <w:rFonts w:asciiTheme="minorHAnsi" w:hAnsiTheme="minorHAnsi" w:cstheme="minorHAnsi"/>
          <w:sz w:val="24"/>
          <w:szCs w:val="24"/>
        </w:rPr>
        <w:t>organisation</w:t>
      </w:r>
      <w:proofErr w:type="spellEnd"/>
      <w:proofErr w:type="gramEnd"/>
    </w:p>
    <w:p w14:paraId="4CFD92B4" w14:textId="77777777" w:rsidR="00C852C6" w:rsidRPr="00C852C6" w:rsidRDefault="00C852C6" w:rsidP="0021330B">
      <w:pPr>
        <w:pStyle w:val="BodyTextIndent"/>
        <w:numPr>
          <w:ilvl w:val="0"/>
          <w:numId w:val="24"/>
        </w:numPr>
        <w:overflowPunct/>
        <w:autoSpaceDE/>
        <w:spacing w:after="0"/>
        <w:ind w:left="284" w:hanging="426"/>
        <w:jc w:val="both"/>
        <w:rPr>
          <w:rFonts w:asciiTheme="minorHAnsi" w:hAnsiTheme="minorHAnsi" w:cstheme="minorHAnsi"/>
          <w:sz w:val="24"/>
          <w:szCs w:val="24"/>
        </w:rPr>
      </w:pPr>
      <w:r w:rsidRPr="00C852C6">
        <w:rPr>
          <w:rFonts w:asciiTheme="minorHAnsi" w:hAnsiTheme="minorHAnsi" w:cstheme="minorHAnsi"/>
          <w:sz w:val="24"/>
          <w:szCs w:val="24"/>
        </w:rPr>
        <w:t xml:space="preserve">Ensure full compliance within your role to safeguarding policies and </w:t>
      </w:r>
      <w:proofErr w:type="gramStart"/>
      <w:r w:rsidRPr="00C852C6">
        <w:rPr>
          <w:rFonts w:asciiTheme="minorHAnsi" w:hAnsiTheme="minorHAnsi" w:cstheme="minorHAnsi"/>
          <w:sz w:val="24"/>
          <w:szCs w:val="24"/>
        </w:rPr>
        <w:t>procedures</w:t>
      </w:r>
      <w:proofErr w:type="gramEnd"/>
      <w:r w:rsidRPr="00C852C6">
        <w:rPr>
          <w:rFonts w:asciiTheme="minorHAnsi" w:hAnsiTheme="minorHAnsi" w:cstheme="minorHAnsi"/>
          <w:sz w:val="24"/>
          <w:szCs w:val="24"/>
        </w:rPr>
        <w:t xml:space="preserve"> </w:t>
      </w:r>
    </w:p>
    <w:p w14:paraId="36F1EE77" w14:textId="77777777" w:rsidR="00C852C6" w:rsidRDefault="00C852C6" w:rsidP="00C852C6">
      <w:pPr>
        <w:pStyle w:val="Header"/>
        <w:jc w:val="both"/>
        <w:rPr>
          <w:rFonts w:ascii="Calibri" w:hAnsi="Calibri" w:cs="Calibri"/>
          <w:b/>
          <w:bCs/>
        </w:rPr>
      </w:pPr>
    </w:p>
    <w:p w14:paraId="7A56145B" w14:textId="77777777" w:rsidR="00C852C6" w:rsidRPr="00C852C6" w:rsidRDefault="00C852C6" w:rsidP="00C852C6">
      <w:pPr>
        <w:pStyle w:val="Header"/>
        <w:ind w:hanging="567"/>
        <w:jc w:val="both"/>
        <w:rPr>
          <w:rFonts w:cstheme="minorHAnsi"/>
          <w:b/>
          <w:bCs/>
          <w:sz w:val="24"/>
          <w:szCs w:val="24"/>
        </w:rPr>
      </w:pPr>
      <w:r>
        <w:rPr>
          <w:b/>
          <w:bCs/>
        </w:rPr>
        <w:t xml:space="preserve"> </w:t>
      </w:r>
      <w:r w:rsidRPr="00C852C6">
        <w:rPr>
          <w:rFonts w:cstheme="minorHAnsi"/>
          <w:b/>
          <w:bCs/>
          <w:sz w:val="24"/>
          <w:szCs w:val="24"/>
        </w:rPr>
        <w:t>BUSINESS/COMMERCIAL</w:t>
      </w:r>
    </w:p>
    <w:p w14:paraId="5357F20D" w14:textId="77777777" w:rsidR="00C852C6" w:rsidRPr="00C852C6" w:rsidRDefault="00C852C6" w:rsidP="0021330B">
      <w:pPr>
        <w:pStyle w:val="Header"/>
        <w:numPr>
          <w:ilvl w:val="0"/>
          <w:numId w:val="23"/>
        </w:numPr>
        <w:tabs>
          <w:tab w:val="clear" w:pos="4513"/>
          <w:tab w:val="clear" w:pos="9026"/>
        </w:tabs>
        <w:ind w:left="284" w:hanging="426"/>
        <w:jc w:val="both"/>
        <w:rPr>
          <w:rFonts w:cstheme="minorHAnsi"/>
          <w:sz w:val="24"/>
          <w:szCs w:val="24"/>
        </w:rPr>
      </w:pPr>
      <w:r w:rsidRPr="00C852C6">
        <w:rPr>
          <w:rFonts w:cstheme="minorHAnsi"/>
          <w:sz w:val="24"/>
          <w:szCs w:val="24"/>
        </w:rPr>
        <w:t xml:space="preserve">Support on new service developments </w:t>
      </w:r>
    </w:p>
    <w:p w14:paraId="6FEDB476" w14:textId="77777777" w:rsidR="00C852C6" w:rsidRPr="00C852C6" w:rsidRDefault="00C852C6" w:rsidP="0021330B">
      <w:pPr>
        <w:pStyle w:val="BodyTextIndent"/>
        <w:widowControl/>
        <w:numPr>
          <w:ilvl w:val="0"/>
          <w:numId w:val="22"/>
        </w:numPr>
        <w:overflowPunct/>
        <w:autoSpaceDE/>
        <w:adjustRightInd/>
        <w:spacing w:after="0"/>
        <w:ind w:left="284" w:hanging="426"/>
        <w:jc w:val="both"/>
        <w:rPr>
          <w:rFonts w:asciiTheme="minorHAnsi" w:hAnsiTheme="minorHAnsi" w:cstheme="minorHAnsi"/>
          <w:sz w:val="24"/>
          <w:szCs w:val="24"/>
        </w:rPr>
      </w:pPr>
      <w:r w:rsidRPr="00C852C6">
        <w:rPr>
          <w:rFonts w:asciiTheme="minorHAnsi" w:hAnsiTheme="minorHAnsi" w:cstheme="minorHAnsi"/>
          <w:sz w:val="24"/>
          <w:szCs w:val="24"/>
        </w:rPr>
        <w:t xml:space="preserve">Work within agreed budgets in order to achieve an efficient and effective </w:t>
      </w:r>
      <w:proofErr w:type="gramStart"/>
      <w:r w:rsidRPr="00C852C6">
        <w:rPr>
          <w:rFonts w:asciiTheme="minorHAnsi" w:hAnsiTheme="minorHAnsi" w:cstheme="minorHAnsi"/>
          <w:sz w:val="24"/>
          <w:szCs w:val="24"/>
        </w:rPr>
        <w:t>service</w:t>
      </w:r>
      <w:proofErr w:type="gramEnd"/>
    </w:p>
    <w:p w14:paraId="0D31079C" w14:textId="77777777" w:rsidR="00C852C6" w:rsidRPr="00C852C6" w:rsidRDefault="00C852C6" w:rsidP="0021330B">
      <w:pPr>
        <w:pStyle w:val="ListParagraph"/>
        <w:widowControl/>
        <w:numPr>
          <w:ilvl w:val="0"/>
          <w:numId w:val="22"/>
        </w:numPr>
        <w:overflowPunct/>
        <w:autoSpaceDE/>
        <w:adjustRightInd/>
        <w:ind w:left="284" w:hanging="426"/>
        <w:contextualSpacing/>
        <w:jc w:val="both"/>
        <w:rPr>
          <w:rFonts w:asciiTheme="minorHAnsi" w:hAnsiTheme="minorHAnsi" w:cstheme="minorHAnsi"/>
          <w:sz w:val="24"/>
          <w:szCs w:val="24"/>
          <w:lang w:val="en-GB"/>
        </w:rPr>
      </w:pPr>
      <w:r w:rsidRPr="00C852C6">
        <w:rPr>
          <w:rFonts w:asciiTheme="minorHAnsi" w:hAnsiTheme="minorHAnsi" w:cstheme="minorHAnsi"/>
          <w:sz w:val="24"/>
          <w:szCs w:val="24"/>
        </w:rPr>
        <w:t xml:space="preserve">To be an effective advocate for Compass, promoting a positive image to maintain our high standards and positive </w:t>
      </w:r>
      <w:proofErr w:type="gramStart"/>
      <w:r w:rsidRPr="00C852C6">
        <w:rPr>
          <w:rFonts w:asciiTheme="minorHAnsi" w:hAnsiTheme="minorHAnsi" w:cstheme="minorHAnsi"/>
          <w:sz w:val="24"/>
          <w:szCs w:val="24"/>
        </w:rPr>
        <w:t>reputation</w:t>
      </w:r>
      <w:proofErr w:type="gramEnd"/>
    </w:p>
    <w:p w14:paraId="2CFD9F26" w14:textId="77777777" w:rsidR="00C852C6" w:rsidRDefault="00C852C6" w:rsidP="005D58C2">
      <w:pPr>
        <w:pStyle w:val="Header"/>
        <w:ind w:left="-567"/>
        <w:rPr>
          <w:rFonts w:cstheme="minorHAnsi"/>
          <w:b/>
          <w:sz w:val="24"/>
        </w:rPr>
      </w:pPr>
    </w:p>
    <w:p w14:paraId="18CF467B" w14:textId="77777777" w:rsidR="005D58C2" w:rsidRDefault="005D58C2" w:rsidP="005D58C2">
      <w:pPr>
        <w:pStyle w:val="Header"/>
        <w:ind w:left="-567"/>
        <w:rPr>
          <w:rFonts w:cstheme="minorHAnsi"/>
          <w:b/>
          <w:sz w:val="24"/>
        </w:rPr>
      </w:pPr>
      <w:r>
        <w:rPr>
          <w:rFonts w:cstheme="minorHAnsi"/>
          <w:b/>
          <w:sz w:val="24"/>
        </w:rPr>
        <w:t>CURRICULUM PROVISION</w:t>
      </w:r>
    </w:p>
    <w:p w14:paraId="62CF8FB5" w14:textId="77777777" w:rsidR="005D58C2" w:rsidRDefault="005D58C2" w:rsidP="005D58C2">
      <w:pPr>
        <w:pStyle w:val="Header"/>
        <w:numPr>
          <w:ilvl w:val="0"/>
          <w:numId w:val="12"/>
        </w:numPr>
        <w:rPr>
          <w:rFonts w:cstheme="minorHAnsi"/>
          <w:sz w:val="24"/>
        </w:rPr>
      </w:pPr>
      <w:r w:rsidRPr="005D58C2">
        <w:rPr>
          <w:rFonts w:cstheme="minorHAnsi"/>
          <w:sz w:val="24"/>
        </w:rPr>
        <w:t>To liaise with the Head teacher to ensure the delivery of an appropriate, comprehensive, high quality and cost-effective programme which complements the school’s development plan.</w:t>
      </w:r>
    </w:p>
    <w:p w14:paraId="4FC90757" w14:textId="77777777" w:rsidR="005D58C2" w:rsidRDefault="005D58C2" w:rsidP="005D58C2">
      <w:pPr>
        <w:pStyle w:val="Header"/>
        <w:ind w:left="-567"/>
        <w:rPr>
          <w:rFonts w:cstheme="minorHAnsi"/>
          <w:sz w:val="24"/>
        </w:rPr>
      </w:pPr>
    </w:p>
    <w:p w14:paraId="6E2B86B8" w14:textId="77777777" w:rsidR="005D58C2" w:rsidRDefault="005D58C2" w:rsidP="005D58C2">
      <w:pPr>
        <w:pStyle w:val="Header"/>
        <w:ind w:left="-567"/>
        <w:rPr>
          <w:rFonts w:cstheme="minorHAnsi"/>
          <w:b/>
          <w:sz w:val="24"/>
        </w:rPr>
      </w:pPr>
      <w:r>
        <w:rPr>
          <w:rFonts w:cstheme="minorHAnsi"/>
          <w:b/>
          <w:sz w:val="24"/>
        </w:rPr>
        <w:t>CURRICULUM DEVELOPMENT</w:t>
      </w:r>
    </w:p>
    <w:p w14:paraId="16DC3330" w14:textId="77777777" w:rsidR="005D58C2" w:rsidRPr="005D58C2" w:rsidRDefault="005D58C2" w:rsidP="005D58C2">
      <w:pPr>
        <w:pStyle w:val="Header"/>
        <w:numPr>
          <w:ilvl w:val="0"/>
          <w:numId w:val="11"/>
        </w:numPr>
        <w:rPr>
          <w:rFonts w:cstheme="minorHAnsi"/>
          <w:sz w:val="24"/>
        </w:rPr>
      </w:pPr>
      <w:r w:rsidRPr="005D58C2">
        <w:rPr>
          <w:rFonts w:cstheme="minorHAnsi"/>
          <w:sz w:val="24"/>
        </w:rPr>
        <w:t>To support and manage the development of personalised learning within an agreed framework.</w:t>
      </w:r>
    </w:p>
    <w:p w14:paraId="18A4731C" w14:textId="77777777" w:rsidR="005D58C2" w:rsidRPr="005D58C2" w:rsidRDefault="005D58C2" w:rsidP="005D58C2">
      <w:pPr>
        <w:pStyle w:val="Header"/>
        <w:numPr>
          <w:ilvl w:val="0"/>
          <w:numId w:val="11"/>
        </w:numPr>
        <w:rPr>
          <w:rFonts w:cstheme="minorHAnsi"/>
          <w:sz w:val="24"/>
        </w:rPr>
      </w:pPr>
      <w:r w:rsidRPr="005D58C2">
        <w:rPr>
          <w:rFonts w:cstheme="minorHAnsi"/>
          <w:sz w:val="24"/>
        </w:rPr>
        <w:t>To keep up to date with national developments in a wide range of subject areas and teaching and learning practice and methodology, responding to initiatives as required.</w:t>
      </w:r>
    </w:p>
    <w:p w14:paraId="77E0B543" w14:textId="77777777" w:rsidR="005D58C2" w:rsidRDefault="005D58C2" w:rsidP="005D58C2">
      <w:pPr>
        <w:pStyle w:val="ListParagraph"/>
        <w:numPr>
          <w:ilvl w:val="0"/>
          <w:numId w:val="11"/>
        </w:numPr>
        <w:rPr>
          <w:rFonts w:asciiTheme="minorHAnsi" w:eastAsiaTheme="minorHAnsi" w:hAnsiTheme="minorHAnsi" w:cstheme="minorHAnsi"/>
          <w:kern w:val="0"/>
          <w:sz w:val="24"/>
          <w:szCs w:val="22"/>
          <w:lang w:val="en-GB"/>
        </w:rPr>
      </w:pPr>
      <w:r w:rsidRPr="005D58C2">
        <w:rPr>
          <w:rFonts w:asciiTheme="minorHAnsi" w:eastAsiaTheme="minorHAnsi" w:hAnsiTheme="minorHAnsi" w:cstheme="minorHAnsi"/>
          <w:kern w:val="0"/>
          <w:sz w:val="24"/>
          <w:szCs w:val="22"/>
          <w:lang w:val="en-GB"/>
        </w:rPr>
        <w:t>To lead on aspects of curriculum development if required</w:t>
      </w:r>
    </w:p>
    <w:p w14:paraId="0296BF1C" w14:textId="77777777" w:rsidR="005D58C2" w:rsidRPr="005D58C2" w:rsidRDefault="005D58C2" w:rsidP="005D58C2">
      <w:pPr>
        <w:rPr>
          <w:rFonts w:asciiTheme="minorHAnsi" w:eastAsiaTheme="minorHAnsi" w:hAnsiTheme="minorHAnsi" w:cstheme="minorHAnsi"/>
          <w:kern w:val="0"/>
          <w:sz w:val="24"/>
          <w:szCs w:val="22"/>
          <w:lang w:val="en-GB"/>
        </w:rPr>
      </w:pPr>
    </w:p>
    <w:p w14:paraId="6C2E3AB5" w14:textId="77777777" w:rsidR="005D58C2" w:rsidRDefault="005D58C2" w:rsidP="005D58C2">
      <w:pPr>
        <w:pStyle w:val="Header"/>
        <w:ind w:left="-567"/>
        <w:rPr>
          <w:rFonts w:cstheme="minorHAnsi"/>
          <w:b/>
          <w:sz w:val="24"/>
        </w:rPr>
      </w:pPr>
      <w:r>
        <w:rPr>
          <w:rFonts w:cstheme="minorHAnsi"/>
          <w:b/>
          <w:sz w:val="24"/>
        </w:rPr>
        <w:t>STAFFING</w:t>
      </w:r>
    </w:p>
    <w:p w14:paraId="448F3209" w14:textId="77777777" w:rsidR="005D58C2" w:rsidRPr="005D58C2" w:rsidRDefault="005D58C2" w:rsidP="005D58C2">
      <w:pPr>
        <w:pStyle w:val="Header"/>
        <w:numPr>
          <w:ilvl w:val="0"/>
          <w:numId w:val="13"/>
        </w:numPr>
        <w:rPr>
          <w:rFonts w:cstheme="minorHAnsi"/>
          <w:sz w:val="24"/>
        </w:rPr>
      </w:pPr>
      <w:r w:rsidRPr="005D58C2">
        <w:rPr>
          <w:rFonts w:cstheme="minorHAnsi"/>
          <w:sz w:val="24"/>
        </w:rPr>
        <w:t>To work with the Lead Teacher to ensure that pupils development needs are identified and that appropriate programmes a</w:t>
      </w:r>
      <w:r>
        <w:rPr>
          <w:rFonts w:cstheme="minorHAnsi"/>
          <w:sz w:val="24"/>
        </w:rPr>
        <w:t xml:space="preserve">re designed to meet such </w:t>
      </w:r>
      <w:proofErr w:type="gramStart"/>
      <w:r>
        <w:rPr>
          <w:rFonts w:cstheme="minorHAnsi"/>
          <w:sz w:val="24"/>
        </w:rPr>
        <w:t>needs</w:t>
      </w:r>
      <w:proofErr w:type="gramEnd"/>
    </w:p>
    <w:p w14:paraId="447F4CA0" w14:textId="77777777" w:rsidR="005D58C2" w:rsidRPr="005D58C2" w:rsidRDefault="005D58C2" w:rsidP="005D58C2">
      <w:pPr>
        <w:pStyle w:val="Header"/>
        <w:numPr>
          <w:ilvl w:val="0"/>
          <w:numId w:val="13"/>
        </w:numPr>
        <w:rPr>
          <w:rFonts w:cstheme="minorHAnsi"/>
          <w:sz w:val="24"/>
        </w:rPr>
      </w:pPr>
      <w:r w:rsidRPr="005D58C2">
        <w:rPr>
          <w:rFonts w:cstheme="minorHAnsi"/>
          <w:sz w:val="24"/>
        </w:rPr>
        <w:t>To continue professional development as agreed with the Lead Teacher and related to the overall school improvement plan and</w:t>
      </w:r>
      <w:r>
        <w:rPr>
          <w:rFonts w:cstheme="minorHAnsi"/>
          <w:sz w:val="24"/>
        </w:rPr>
        <w:t xml:space="preserve"> wider aims of the </w:t>
      </w:r>
      <w:proofErr w:type="gramStart"/>
      <w:r>
        <w:rPr>
          <w:rFonts w:cstheme="minorHAnsi"/>
          <w:sz w:val="24"/>
        </w:rPr>
        <w:t>organisation</w:t>
      </w:r>
      <w:proofErr w:type="gramEnd"/>
    </w:p>
    <w:p w14:paraId="62AB694B" w14:textId="77777777" w:rsidR="005D58C2" w:rsidRPr="005D58C2" w:rsidRDefault="005D58C2" w:rsidP="005D58C2">
      <w:pPr>
        <w:pStyle w:val="Header"/>
        <w:numPr>
          <w:ilvl w:val="0"/>
          <w:numId w:val="13"/>
        </w:numPr>
        <w:rPr>
          <w:rFonts w:cstheme="minorHAnsi"/>
          <w:sz w:val="24"/>
        </w:rPr>
      </w:pPr>
      <w:r w:rsidRPr="005D58C2">
        <w:rPr>
          <w:rFonts w:cstheme="minorHAnsi"/>
          <w:sz w:val="24"/>
        </w:rPr>
        <w:t>To actively engage in the performance management review process.</w:t>
      </w:r>
    </w:p>
    <w:p w14:paraId="64F353E9" w14:textId="77777777" w:rsidR="005D58C2" w:rsidRPr="005D58C2" w:rsidRDefault="005D58C2" w:rsidP="005D58C2">
      <w:pPr>
        <w:pStyle w:val="Header"/>
        <w:numPr>
          <w:ilvl w:val="0"/>
          <w:numId w:val="13"/>
        </w:numPr>
        <w:rPr>
          <w:rFonts w:cstheme="minorHAnsi"/>
          <w:sz w:val="24"/>
        </w:rPr>
      </w:pPr>
      <w:r w:rsidRPr="005D58C2">
        <w:rPr>
          <w:rFonts w:cstheme="minorHAnsi"/>
          <w:sz w:val="24"/>
        </w:rPr>
        <w:t>To promote teamwork and to motivate staff to ensu</w:t>
      </w:r>
      <w:r>
        <w:rPr>
          <w:rFonts w:cstheme="minorHAnsi"/>
          <w:sz w:val="24"/>
        </w:rPr>
        <w:t>re effective working relations.</w:t>
      </w:r>
    </w:p>
    <w:p w14:paraId="65E70089" w14:textId="77777777" w:rsidR="005D58C2" w:rsidRPr="005D58C2" w:rsidRDefault="005D58C2" w:rsidP="005D58C2">
      <w:pPr>
        <w:pStyle w:val="Header"/>
        <w:numPr>
          <w:ilvl w:val="0"/>
          <w:numId w:val="13"/>
        </w:numPr>
        <w:rPr>
          <w:rFonts w:cstheme="minorHAnsi"/>
          <w:sz w:val="24"/>
        </w:rPr>
      </w:pPr>
      <w:r w:rsidRPr="005D58C2">
        <w:rPr>
          <w:rFonts w:cstheme="minorHAnsi"/>
          <w:sz w:val="24"/>
        </w:rPr>
        <w:t xml:space="preserve">To ensure the effective and efficient deployment and </w:t>
      </w:r>
      <w:r w:rsidR="00C852C6" w:rsidRPr="005D58C2">
        <w:rPr>
          <w:rFonts w:cstheme="minorHAnsi"/>
          <w:sz w:val="24"/>
        </w:rPr>
        <w:t>guidance</w:t>
      </w:r>
      <w:r w:rsidRPr="005D58C2">
        <w:rPr>
          <w:rFonts w:cstheme="minorHAnsi"/>
          <w:sz w:val="24"/>
        </w:rPr>
        <w:t xml:space="preserve"> of classroom support.</w:t>
      </w:r>
    </w:p>
    <w:p w14:paraId="6A0C8160" w14:textId="77777777" w:rsidR="005D58C2" w:rsidRDefault="005D58C2" w:rsidP="005D58C2">
      <w:pPr>
        <w:pStyle w:val="Header"/>
        <w:ind w:left="-567"/>
        <w:rPr>
          <w:rFonts w:cstheme="minorHAnsi"/>
          <w:sz w:val="24"/>
        </w:rPr>
      </w:pPr>
    </w:p>
    <w:p w14:paraId="7CCC3882" w14:textId="77777777" w:rsidR="005D58C2" w:rsidRDefault="005D58C2" w:rsidP="005D58C2">
      <w:pPr>
        <w:pStyle w:val="Header"/>
        <w:ind w:left="-567"/>
        <w:rPr>
          <w:rFonts w:cstheme="minorHAnsi"/>
          <w:b/>
          <w:sz w:val="24"/>
        </w:rPr>
      </w:pPr>
      <w:r>
        <w:rPr>
          <w:rFonts w:cstheme="minorHAnsi"/>
          <w:b/>
          <w:sz w:val="24"/>
        </w:rPr>
        <w:t>QUALITY ASSURANCE</w:t>
      </w:r>
    </w:p>
    <w:p w14:paraId="41A0BE00" w14:textId="77777777" w:rsidR="005D58C2" w:rsidRPr="005D58C2" w:rsidRDefault="005D58C2" w:rsidP="005D58C2">
      <w:pPr>
        <w:pStyle w:val="Header"/>
        <w:numPr>
          <w:ilvl w:val="0"/>
          <w:numId w:val="14"/>
        </w:numPr>
        <w:rPr>
          <w:rFonts w:cstheme="minorHAnsi"/>
          <w:sz w:val="24"/>
        </w:rPr>
      </w:pPr>
      <w:r w:rsidRPr="005D58C2">
        <w:rPr>
          <w:rFonts w:cstheme="minorHAnsi"/>
          <w:sz w:val="24"/>
        </w:rPr>
        <w:t>To ensure the effective operat</w:t>
      </w:r>
      <w:r>
        <w:rPr>
          <w:rFonts w:cstheme="minorHAnsi"/>
          <w:sz w:val="24"/>
        </w:rPr>
        <w:t>ion of quality control systems.</w:t>
      </w:r>
    </w:p>
    <w:p w14:paraId="4EA5D9B2" w14:textId="77777777" w:rsidR="005D58C2" w:rsidRPr="005D58C2" w:rsidRDefault="005D58C2" w:rsidP="005D58C2">
      <w:pPr>
        <w:pStyle w:val="Header"/>
        <w:numPr>
          <w:ilvl w:val="0"/>
          <w:numId w:val="14"/>
        </w:numPr>
        <w:rPr>
          <w:rFonts w:cstheme="minorHAnsi"/>
          <w:sz w:val="24"/>
        </w:rPr>
      </w:pPr>
      <w:r w:rsidRPr="005D58C2">
        <w:rPr>
          <w:rFonts w:cstheme="minorHAnsi"/>
          <w:sz w:val="24"/>
        </w:rPr>
        <w:t xml:space="preserve">To assist in the process of the setting of targets and to </w:t>
      </w:r>
      <w:r>
        <w:rPr>
          <w:rFonts w:cstheme="minorHAnsi"/>
          <w:sz w:val="24"/>
        </w:rPr>
        <w:t>work towards pupil achievement.</w:t>
      </w:r>
    </w:p>
    <w:p w14:paraId="4B9D5762" w14:textId="77777777" w:rsidR="005D58C2" w:rsidRPr="005D58C2" w:rsidRDefault="005D58C2" w:rsidP="005D58C2">
      <w:pPr>
        <w:pStyle w:val="Header"/>
        <w:numPr>
          <w:ilvl w:val="0"/>
          <w:numId w:val="14"/>
        </w:numPr>
        <w:rPr>
          <w:rFonts w:cstheme="minorHAnsi"/>
          <w:sz w:val="24"/>
        </w:rPr>
      </w:pPr>
      <w:r w:rsidRPr="005D58C2">
        <w:rPr>
          <w:rFonts w:cstheme="minorHAnsi"/>
          <w:sz w:val="24"/>
        </w:rPr>
        <w:t>To help to establish high standards of practice within the school and develop the effectiveness of teaching and learning styl</w:t>
      </w:r>
      <w:r>
        <w:rPr>
          <w:rFonts w:cstheme="minorHAnsi"/>
          <w:sz w:val="24"/>
        </w:rPr>
        <w:t>es in relation to all students.</w:t>
      </w:r>
    </w:p>
    <w:p w14:paraId="6E2E1CA5" w14:textId="77777777" w:rsidR="005D58C2" w:rsidRDefault="005D58C2" w:rsidP="005D58C2">
      <w:pPr>
        <w:pStyle w:val="Header"/>
        <w:numPr>
          <w:ilvl w:val="0"/>
          <w:numId w:val="14"/>
        </w:numPr>
        <w:rPr>
          <w:rFonts w:cstheme="minorHAnsi"/>
          <w:sz w:val="24"/>
        </w:rPr>
      </w:pPr>
      <w:r w:rsidRPr="005D58C2">
        <w:rPr>
          <w:rFonts w:cstheme="minorHAnsi"/>
          <w:sz w:val="24"/>
        </w:rPr>
        <w:t>To contribute to the school procedures for lesson observation and learning walks.</w:t>
      </w:r>
    </w:p>
    <w:p w14:paraId="7A0DE22B" w14:textId="77777777" w:rsidR="005D58C2" w:rsidRDefault="005D58C2" w:rsidP="005D58C2">
      <w:pPr>
        <w:pStyle w:val="Header"/>
        <w:rPr>
          <w:rFonts w:cstheme="minorHAnsi"/>
          <w:sz w:val="24"/>
        </w:rPr>
      </w:pPr>
    </w:p>
    <w:p w14:paraId="01AA921F" w14:textId="77777777" w:rsidR="005D58C2" w:rsidRDefault="005D58C2" w:rsidP="005D58C2">
      <w:pPr>
        <w:pStyle w:val="Header"/>
        <w:ind w:left="-567"/>
        <w:rPr>
          <w:rFonts w:cstheme="minorHAnsi"/>
          <w:b/>
          <w:sz w:val="24"/>
        </w:rPr>
      </w:pPr>
      <w:r w:rsidRPr="005D58C2">
        <w:rPr>
          <w:rFonts w:cstheme="minorHAnsi"/>
          <w:b/>
          <w:sz w:val="24"/>
        </w:rPr>
        <w:lastRenderedPageBreak/>
        <w:t>MANAGEMENT INFORMATION</w:t>
      </w:r>
    </w:p>
    <w:p w14:paraId="07B4648A" w14:textId="77777777" w:rsidR="005D58C2" w:rsidRPr="005D58C2" w:rsidRDefault="005D58C2" w:rsidP="005D58C2">
      <w:pPr>
        <w:pStyle w:val="Header"/>
        <w:numPr>
          <w:ilvl w:val="0"/>
          <w:numId w:val="16"/>
        </w:numPr>
        <w:rPr>
          <w:rFonts w:cstheme="minorHAnsi"/>
          <w:b/>
          <w:sz w:val="24"/>
        </w:rPr>
      </w:pPr>
      <w:r w:rsidRPr="005D58C2">
        <w:rPr>
          <w:rFonts w:cstheme="minorHAnsi"/>
          <w:sz w:val="24"/>
        </w:rPr>
        <w:t xml:space="preserve">To ensure the maintenance of accurate and up-to-date information in a provision map. To assist in the use of analysis and evaluation of performance data </w:t>
      </w:r>
      <w:proofErr w:type="gramStart"/>
      <w:r w:rsidRPr="005D58C2">
        <w:rPr>
          <w:rFonts w:cstheme="minorHAnsi"/>
          <w:sz w:val="24"/>
        </w:rPr>
        <w:t>in order to</w:t>
      </w:r>
      <w:proofErr w:type="gramEnd"/>
      <w:r w:rsidRPr="005D58C2">
        <w:rPr>
          <w:rFonts w:cstheme="minorHAnsi"/>
          <w:sz w:val="24"/>
        </w:rPr>
        <w:t xml:space="preserve"> inform further actions.</w:t>
      </w:r>
    </w:p>
    <w:p w14:paraId="2E81BB3B" w14:textId="77777777" w:rsidR="005D58C2" w:rsidRPr="005D58C2" w:rsidRDefault="005D58C2" w:rsidP="005D58C2">
      <w:pPr>
        <w:pStyle w:val="Header"/>
        <w:numPr>
          <w:ilvl w:val="0"/>
          <w:numId w:val="16"/>
        </w:numPr>
        <w:rPr>
          <w:rFonts w:cstheme="minorHAnsi"/>
          <w:sz w:val="24"/>
        </w:rPr>
      </w:pPr>
      <w:r w:rsidRPr="005D58C2">
        <w:rPr>
          <w:rFonts w:cstheme="minorHAnsi"/>
          <w:sz w:val="24"/>
        </w:rPr>
        <w:t>To help to produce pupil reports agreed within the annual Teaching and Lear</w:t>
      </w:r>
      <w:r>
        <w:rPr>
          <w:rFonts w:cstheme="minorHAnsi"/>
          <w:sz w:val="24"/>
        </w:rPr>
        <w:t>ning quality assurance cycle.</w:t>
      </w:r>
    </w:p>
    <w:p w14:paraId="41F8A0A3" w14:textId="77777777" w:rsidR="005D58C2" w:rsidRPr="005D58C2" w:rsidRDefault="005D58C2" w:rsidP="005D58C2">
      <w:pPr>
        <w:pStyle w:val="Header"/>
        <w:numPr>
          <w:ilvl w:val="0"/>
          <w:numId w:val="16"/>
        </w:numPr>
        <w:rPr>
          <w:rFonts w:cstheme="minorHAnsi"/>
          <w:sz w:val="24"/>
        </w:rPr>
      </w:pPr>
      <w:r w:rsidRPr="005D58C2">
        <w:rPr>
          <w:rFonts w:cstheme="minorHAnsi"/>
          <w:sz w:val="24"/>
        </w:rPr>
        <w:t>To assist in the production of reports on examination performance</w:t>
      </w:r>
    </w:p>
    <w:p w14:paraId="7A37727A" w14:textId="77777777" w:rsidR="005D58C2" w:rsidRDefault="005D58C2" w:rsidP="005D58C2">
      <w:pPr>
        <w:pStyle w:val="Header"/>
        <w:ind w:left="-567"/>
        <w:rPr>
          <w:rFonts w:cstheme="minorHAnsi"/>
          <w:sz w:val="24"/>
        </w:rPr>
      </w:pPr>
    </w:p>
    <w:p w14:paraId="3C2FB200" w14:textId="77777777" w:rsidR="005D58C2" w:rsidRPr="005D58C2" w:rsidRDefault="005D58C2" w:rsidP="005D58C2">
      <w:pPr>
        <w:pStyle w:val="Header"/>
        <w:ind w:left="-567"/>
        <w:rPr>
          <w:rFonts w:cstheme="minorHAnsi"/>
          <w:b/>
          <w:sz w:val="24"/>
        </w:rPr>
      </w:pPr>
      <w:r w:rsidRPr="005D58C2">
        <w:rPr>
          <w:rFonts w:cstheme="minorHAnsi"/>
          <w:b/>
          <w:sz w:val="24"/>
        </w:rPr>
        <w:t>MANAGEMENT OF RESOURCES</w:t>
      </w:r>
    </w:p>
    <w:p w14:paraId="0CCC7143" w14:textId="77777777" w:rsidR="005D58C2" w:rsidRDefault="005D58C2" w:rsidP="005D58C2">
      <w:pPr>
        <w:pStyle w:val="Header"/>
        <w:numPr>
          <w:ilvl w:val="0"/>
          <w:numId w:val="17"/>
        </w:numPr>
        <w:rPr>
          <w:rFonts w:cstheme="minorHAnsi"/>
          <w:sz w:val="24"/>
        </w:rPr>
      </w:pPr>
      <w:r w:rsidRPr="005D58C2">
        <w:rPr>
          <w:rFonts w:cstheme="minorHAnsi"/>
          <w:sz w:val="24"/>
        </w:rPr>
        <w:t>To identify resource needs and to contribute to the efficient /effective management and use of physical resources.</w:t>
      </w:r>
    </w:p>
    <w:p w14:paraId="1A21C0DA" w14:textId="77777777" w:rsidR="005D58C2" w:rsidRPr="005D58C2" w:rsidRDefault="005D58C2" w:rsidP="005D58C2">
      <w:pPr>
        <w:pStyle w:val="Header"/>
        <w:rPr>
          <w:rFonts w:cstheme="minorHAnsi"/>
          <w:sz w:val="24"/>
        </w:rPr>
      </w:pPr>
    </w:p>
    <w:p w14:paraId="1BF036CD" w14:textId="77777777" w:rsidR="005D58C2" w:rsidRDefault="005D58C2" w:rsidP="005D58C2">
      <w:pPr>
        <w:pStyle w:val="Header"/>
        <w:ind w:left="-567"/>
        <w:rPr>
          <w:rFonts w:cstheme="minorHAnsi"/>
          <w:b/>
          <w:sz w:val="24"/>
        </w:rPr>
      </w:pPr>
      <w:r>
        <w:rPr>
          <w:rFonts w:cstheme="minorHAnsi"/>
          <w:b/>
          <w:sz w:val="24"/>
        </w:rPr>
        <w:t>PASTORAL SYSTEM</w:t>
      </w:r>
    </w:p>
    <w:p w14:paraId="69731483" w14:textId="77777777" w:rsidR="005D58C2" w:rsidRPr="005D58C2" w:rsidRDefault="005D58C2" w:rsidP="005D58C2">
      <w:pPr>
        <w:pStyle w:val="Header"/>
        <w:numPr>
          <w:ilvl w:val="0"/>
          <w:numId w:val="17"/>
        </w:numPr>
        <w:rPr>
          <w:rFonts w:cstheme="minorHAnsi"/>
          <w:sz w:val="24"/>
        </w:rPr>
      </w:pPr>
      <w:r w:rsidRPr="005D58C2">
        <w:rPr>
          <w:rFonts w:cstheme="minorHAnsi"/>
          <w:sz w:val="24"/>
        </w:rPr>
        <w:t>To monitor and support the overall progress and development of students’ personalised learning.</w:t>
      </w:r>
    </w:p>
    <w:p w14:paraId="7EE6CEB6" w14:textId="77777777" w:rsidR="005D58C2" w:rsidRPr="005D58C2" w:rsidRDefault="005D58C2" w:rsidP="005D58C2">
      <w:pPr>
        <w:pStyle w:val="Header"/>
        <w:numPr>
          <w:ilvl w:val="0"/>
          <w:numId w:val="17"/>
        </w:numPr>
        <w:rPr>
          <w:rFonts w:cstheme="minorHAnsi"/>
          <w:sz w:val="24"/>
        </w:rPr>
      </w:pPr>
      <w:r w:rsidRPr="005D58C2">
        <w:rPr>
          <w:rFonts w:cstheme="minorHAnsi"/>
          <w:sz w:val="24"/>
        </w:rPr>
        <w:t xml:space="preserve">To record student attendance together with students’ progress and performance in relation to targets set for each individual; ensuring that follow-up procedures are adhered </w:t>
      </w:r>
      <w:proofErr w:type="gramStart"/>
      <w:r w:rsidRPr="005D58C2">
        <w:rPr>
          <w:rFonts w:cstheme="minorHAnsi"/>
          <w:sz w:val="24"/>
        </w:rPr>
        <w:t>to</w:t>
      </w:r>
      <w:proofErr w:type="gramEnd"/>
      <w:r w:rsidRPr="005D58C2">
        <w:rPr>
          <w:rFonts w:cstheme="minorHAnsi"/>
          <w:sz w:val="24"/>
        </w:rPr>
        <w:t xml:space="preserve"> and that appropriate action is taken where necessary.</w:t>
      </w:r>
    </w:p>
    <w:p w14:paraId="7795163F" w14:textId="77777777" w:rsidR="005D58C2" w:rsidRPr="005D58C2" w:rsidRDefault="005D58C2" w:rsidP="005D58C2">
      <w:pPr>
        <w:pStyle w:val="Header"/>
        <w:numPr>
          <w:ilvl w:val="0"/>
          <w:numId w:val="17"/>
        </w:numPr>
        <w:rPr>
          <w:rFonts w:cstheme="minorHAnsi"/>
          <w:sz w:val="24"/>
        </w:rPr>
      </w:pPr>
      <w:r w:rsidRPr="005D58C2">
        <w:rPr>
          <w:rFonts w:cstheme="minorHAnsi"/>
          <w:sz w:val="24"/>
        </w:rPr>
        <w:t xml:space="preserve">To promote pupils’ spiritual, moral and social development as defined in school </w:t>
      </w:r>
      <w:proofErr w:type="gramStart"/>
      <w:r w:rsidRPr="005D58C2">
        <w:rPr>
          <w:rFonts w:cstheme="minorHAnsi"/>
          <w:sz w:val="24"/>
        </w:rPr>
        <w:t>policies</w:t>
      </w:r>
      <w:proofErr w:type="gramEnd"/>
    </w:p>
    <w:p w14:paraId="2D837216" w14:textId="77777777" w:rsidR="005D58C2" w:rsidRPr="005D58C2" w:rsidRDefault="005D58C2" w:rsidP="005D58C2">
      <w:pPr>
        <w:pStyle w:val="Header"/>
        <w:numPr>
          <w:ilvl w:val="0"/>
          <w:numId w:val="17"/>
        </w:numPr>
        <w:rPr>
          <w:rFonts w:cstheme="minorHAnsi"/>
          <w:sz w:val="24"/>
        </w:rPr>
      </w:pPr>
      <w:r w:rsidRPr="005D58C2">
        <w:rPr>
          <w:rFonts w:cstheme="minorHAnsi"/>
          <w:sz w:val="24"/>
        </w:rPr>
        <w:t>To contribute to PSHE according to the school’s policy.</w:t>
      </w:r>
    </w:p>
    <w:p w14:paraId="26BC91EE" w14:textId="77777777" w:rsidR="005D58C2" w:rsidRDefault="005D58C2" w:rsidP="005D58C2">
      <w:pPr>
        <w:pStyle w:val="Header"/>
        <w:numPr>
          <w:ilvl w:val="0"/>
          <w:numId w:val="17"/>
        </w:numPr>
        <w:rPr>
          <w:rFonts w:cstheme="minorHAnsi"/>
          <w:sz w:val="24"/>
        </w:rPr>
      </w:pPr>
      <w:r w:rsidRPr="005D58C2">
        <w:rPr>
          <w:rFonts w:cstheme="minorHAnsi"/>
          <w:sz w:val="24"/>
        </w:rPr>
        <w:t>To implement the agreed Behaviour Management System throughout the school so that effective learning can take place.</w:t>
      </w:r>
    </w:p>
    <w:p w14:paraId="2B372C6E" w14:textId="77777777" w:rsidR="005D58C2" w:rsidRDefault="005D58C2" w:rsidP="005D58C2">
      <w:pPr>
        <w:pStyle w:val="Header"/>
        <w:rPr>
          <w:rFonts w:cstheme="minorHAnsi"/>
          <w:sz w:val="24"/>
        </w:rPr>
      </w:pPr>
    </w:p>
    <w:p w14:paraId="7EB0510C" w14:textId="77777777" w:rsidR="005D58C2" w:rsidRPr="005D58C2" w:rsidRDefault="005D58C2" w:rsidP="005D58C2">
      <w:pPr>
        <w:pStyle w:val="Header"/>
        <w:ind w:left="-567"/>
        <w:rPr>
          <w:rFonts w:cstheme="minorHAnsi"/>
          <w:b/>
          <w:sz w:val="24"/>
        </w:rPr>
      </w:pPr>
      <w:r w:rsidRPr="005D58C2">
        <w:rPr>
          <w:rFonts w:cstheme="minorHAnsi"/>
          <w:b/>
          <w:sz w:val="24"/>
        </w:rPr>
        <w:t>SCHOOL ETHOS</w:t>
      </w:r>
    </w:p>
    <w:p w14:paraId="4D223870" w14:textId="77777777" w:rsidR="005D58C2" w:rsidRPr="005D58C2" w:rsidRDefault="005D58C2" w:rsidP="005D58C2">
      <w:pPr>
        <w:pStyle w:val="Header"/>
        <w:numPr>
          <w:ilvl w:val="0"/>
          <w:numId w:val="18"/>
        </w:numPr>
        <w:rPr>
          <w:rFonts w:cstheme="minorHAnsi"/>
          <w:sz w:val="24"/>
        </w:rPr>
      </w:pPr>
      <w:r w:rsidRPr="005D58C2">
        <w:rPr>
          <w:rFonts w:cstheme="minorHAnsi"/>
          <w:sz w:val="24"/>
        </w:rPr>
        <w:t>To play a full part in the life of the school community, to support its distinctive mission and ethos and to encourage staff and stud</w:t>
      </w:r>
      <w:r>
        <w:rPr>
          <w:rFonts w:cstheme="minorHAnsi"/>
          <w:sz w:val="24"/>
        </w:rPr>
        <w:t>ents to follow this example.</w:t>
      </w:r>
    </w:p>
    <w:p w14:paraId="34DBFCED" w14:textId="77777777" w:rsidR="005D58C2" w:rsidRPr="005D58C2" w:rsidRDefault="005D58C2" w:rsidP="005D58C2">
      <w:pPr>
        <w:pStyle w:val="Header"/>
        <w:numPr>
          <w:ilvl w:val="0"/>
          <w:numId w:val="18"/>
        </w:numPr>
        <w:rPr>
          <w:rFonts w:cstheme="minorHAnsi"/>
          <w:sz w:val="24"/>
        </w:rPr>
      </w:pPr>
      <w:r w:rsidRPr="005D58C2">
        <w:rPr>
          <w:rFonts w:cstheme="minorHAnsi"/>
          <w:sz w:val="24"/>
        </w:rPr>
        <w:t xml:space="preserve">To actively </w:t>
      </w:r>
      <w:r>
        <w:rPr>
          <w:rFonts w:cstheme="minorHAnsi"/>
          <w:sz w:val="24"/>
        </w:rPr>
        <w:t xml:space="preserve">promote the school’s policies. </w:t>
      </w:r>
    </w:p>
    <w:p w14:paraId="7682DA93" w14:textId="77777777" w:rsidR="005D58C2" w:rsidRPr="005D58C2" w:rsidRDefault="005D58C2" w:rsidP="005D58C2">
      <w:pPr>
        <w:pStyle w:val="Header"/>
        <w:numPr>
          <w:ilvl w:val="0"/>
          <w:numId w:val="18"/>
        </w:numPr>
        <w:rPr>
          <w:rFonts w:cstheme="minorHAnsi"/>
          <w:b/>
          <w:sz w:val="24"/>
        </w:rPr>
      </w:pPr>
      <w:r w:rsidRPr="005D58C2">
        <w:rPr>
          <w:rFonts w:cstheme="minorHAnsi"/>
          <w:sz w:val="24"/>
        </w:rPr>
        <w:t>To comply with the organisations Health and Safety policy and undertake risk management assessments as appropriate.</w:t>
      </w:r>
    </w:p>
    <w:p w14:paraId="15082860" w14:textId="77777777" w:rsidR="005D58C2" w:rsidRDefault="005D58C2" w:rsidP="005D58C2">
      <w:pPr>
        <w:pStyle w:val="Header"/>
        <w:rPr>
          <w:rFonts w:cstheme="minorHAnsi"/>
          <w:sz w:val="24"/>
        </w:rPr>
      </w:pPr>
    </w:p>
    <w:p w14:paraId="75019ECC" w14:textId="77777777" w:rsidR="005D58C2" w:rsidRPr="005D58C2" w:rsidRDefault="005D58C2" w:rsidP="005D58C2">
      <w:pPr>
        <w:pStyle w:val="Header"/>
        <w:ind w:left="-567"/>
        <w:rPr>
          <w:rFonts w:cstheme="minorHAnsi"/>
          <w:sz w:val="24"/>
        </w:rPr>
      </w:pPr>
      <w:r w:rsidRPr="005D58C2">
        <w:rPr>
          <w:rFonts w:cstheme="minorHAnsi"/>
          <w:sz w:val="24"/>
        </w:rPr>
        <w:t>Whilst every effort has been made to explain the main duties and responsibilities of the post, each individual task undertaken may not be identified.</w:t>
      </w:r>
    </w:p>
    <w:p w14:paraId="5A35F397" w14:textId="77777777" w:rsidR="005D58C2" w:rsidRDefault="005D58C2" w:rsidP="005D58C2">
      <w:pPr>
        <w:pStyle w:val="Header"/>
        <w:ind w:left="-567"/>
        <w:rPr>
          <w:rFonts w:cstheme="minorHAnsi"/>
          <w:sz w:val="24"/>
        </w:rPr>
      </w:pPr>
    </w:p>
    <w:p w14:paraId="62CECEE1" w14:textId="77777777" w:rsidR="00D062BB" w:rsidRDefault="00D062BB" w:rsidP="005D58C2">
      <w:pPr>
        <w:pStyle w:val="Header"/>
        <w:ind w:left="-567"/>
        <w:rPr>
          <w:rFonts w:cstheme="minorHAnsi"/>
          <w:sz w:val="24"/>
        </w:rPr>
      </w:pPr>
    </w:p>
    <w:p w14:paraId="32E38493" w14:textId="77777777" w:rsidR="00D062BB" w:rsidRDefault="00D062BB" w:rsidP="005D58C2">
      <w:pPr>
        <w:pStyle w:val="Header"/>
        <w:ind w:left="-567"/>
        <w:rPr>
          <w:rFonts w:cstheme="minorHAnsi"/>
          <w:sz w:val="24"/>
        </w:rPr>
      </w:pPr>
    </w:p>
    <w:p w14:paraId="5D61D863" w14:textId="77777777" w:rsidR="00D062BB" w:rsidRPr="005D58C2" w:rsidRDefault="00D062BB" w:rsidP="005D58C2">
      <w:pPr>
        <w:pStyle w:val="Header"/>
        <w:ind w:left="-567"/>
        <w:rPr>
          <w:rFonts w:cstheme="minorHAnsi"/>
          <w:sz w:val="24"/>
        </w:rPr>
      </w:pPr>
    </w:p>
    <w:sectPr w:rsidR="00D062BB" w:rsidRPr="005D58C2" w:rsidSect="00C26D7D">
      <w:headerReference w:type="default" r:id="rId7"/>
      <w:footerReference w:type="default" r:id="rId8"/>
      <w:pgSz w:w="11906" w:h="16838"/>
      <w:pgMar w:top="1245"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0F0A" w14:textId="77777777" w:rsidR="00C26D7D" w:rsidRDefault="00C26D7D" w:rsidP="00AD1A28">
      <w:r>
        <w:separator/>
      </w:r>
    </w:p>
  </w:endnote>
  <w:endnote w:type="continuationSeparator" w:id="0">
    <w:p w14:paraId="64100366" w14:textId="77777777" w:rsidR="00C26D7D" w:rsidRDefault="00C26D7D"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0E25" w14:textId="77777777" w:rsidR="0021330B" w:rsidRDefault="0021330B">
    <w:pPr>
      <w:pStyle w:val="Footer"/>
      <w:rPr>
        <w:noProof/>
        <w:lang w:eastAsia="en-GB"/>
      </w:rPr>
    </w:pPr>
  </w:p>
  <w:p w14:paraId="2AC164A2" w14:textId="77777777" w:rsidR="0021330B" w:rsidRDefault="0021330B">
    <w:pPr>
      <w:pStyle w:val="Footer"/>
      <w:rPr>
        <w:noProof/>
        <w:lang w:eastAsia="en-GB"/>
      </w:rPr>
    </w:pPr>
  </w:p>
  <w:p w14:paraId="58FE767E" w14:textId="465AF6F8" w:rsidR="0021330B" w:rsidRDefault="0021330B">
    <w:pPr>
      <w:pStyle w:val="Footer"/>
    </w:pPr>
    <w:r>
      <w:rPr>
        <w:noProof/>
        <w:lang w:eastAsia="en-GB"/>
      </w:rPr>
      <w:drawing>
        <wp:anchor distT="0" distB="0" distL="114300" distR="114300" simplePos="0" relativeHeight="251659264" behindDoc="1" locked="0" layoutInCell="1" allowOverlap="1" wp14:anchorId="34A034CC" wp14:editId="4B1ECF7D">
          <wp:simplePos x="0" y="0"/>
          <wp:positionH relativeFrom="page">
            <wp:posOffset>12396</wp:posOffset>
          </wp:positionH>
          <wp:positionV relativeFrom="paragraph">
            <wp:posOffset>568325</wp:posOffset>
          </wp:positionV>
          <wp:extent cx="7571740" cy="67656"/>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rotWithShape="1">
                  <a:blip r:embed="rId1" cstate="print">
                    <a:extLst>
                      <a:ext uri="{28A0092B-C50C-407E-A947-70E740481C1C}">
                        <a14:useLocalDpi xmlns:a14="http://schemas.microsoft.com/office/drawing/2010/main" val="0"/>
                      </a:ext>
                    </a:extLst>
                  </a:blip>
                  <a:srcRect t="99368"/>
                  <a:stretch/>
                </pic:blipFill>
                <pic:spPr bwMode="auto">
                  <a:xfrm>
                    <a:off x="0" y="0"/>
                    <a:ext cx="7571740" cy="67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DD0D" w14:textId="77777777" w:rsidR="00C26D7D" w:rsidRDefault="00C26D7D" w:rsidP="00AD1A28">
      <w:r>
        <w:separator/>
      </w:r>
    </w:p>
  </w:footnote>
  <w:footnote w:type="continuationSeparator" w:id="0">
    <w:p w14:paraId="3E6FEAF0" w14:textId="77777777" w:rsidR="00C26D7D" w:rsidRDefault="00C26D7D"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D475" w14:textId="09D4C7F3" w:rsidR="00895EDB" w:rsidRDefault="0021330B">
    <w:pPr>
      <w:pStyle w:val="Header"/>
      <w:rPr>
        <w:noProof/>
        <w:lang w:eastAsia="en-GB"/>
      </w:rPr>
    </w:pPr>
    <w:r>
      <w:rPr>
        <w:noProof/>
        <w:lang w:eastAsia="en-GB"/>
      </w:rPr>
      <w:drawing>
        <wp:anchor distT="0" distB="0" distL="114300" distR="114300" simplePos="0" relativeHeight="251660288" behindDoc="1" locked="0" layoutInCell="1" allowOverlap="1" wp14:anchorId="4307647B" wp14:editId="4558FBB8">
          <wp:simplePos x="0" y="0"/>
          <wp:positionH relativeFrom="column">
            <wp:posOffset>5014595</wp:posOffset>
          </wp:positionH>
          <wp:positionV relativeFrom="paragraph">
            <wp:posOffset>-170511</wp:posOffset>
          </wp:positionV>
          <wp:extent cx="1247209" cy="357809"/>
          <wp:effectExtent l="0" t="0" r="0" b="4445"/>
          <wp:wrapNone/>
          <wp:docPr id="8720949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9493"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7209" cy="357809"/>
                  </a:xfrm>
                  <a:prstGeom prst="rect">
                    <a:avLst/>
                  </a:prstGeom>
                </pic:spPr>
              </pic:pic>
            </a:graphicData>
          </a:graphic>
          <wp14:sizeRelH relativeFrom="page">
            <wp14:pctWidth>0</wp14:pctWidth>
          </wp14:sizeRelH>
          <wp14:sizeRelV relativeFrom="page">
            <wp14:pctHeight>0</wp14:pctHeight>
          </wp14:sizeRelV>
        </wp:anchor>
      </w:drawing>
    </w:r>
  </w:p>
  <w:p w14:paraId="023D8957" w14:textId="7AE4B388" w:rsidR="00CF292A" w:rsidRDefault="00CF2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CEB"/>
    <w:multiLevelType w:val="hybridMultilevel"/>
    <w:tmpl w:val="1AE63E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2A76466"/>
    <w:multiLevelType w:val="hybridMultilevel"/>
    <w:tmpl w:val="B9FC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572AB"/>
    <w:multiLevelType w:val="hybridMultilevel"/>
    <w:tmpl w:val="B2B686B4"/>
    <w:lvl w:ilvl="0" w:tplc="911C72A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D118D"/>
    <w:multiLevelType w:val="hybridMultilevel"/>
    <w:tmpl w:val="029A4A7C"/>
    <w:lvl w:ilvl="0" w:tplc="0809000B">
      <w:start w:val="1"/>
      <w:numFmt w:val="bullet"/>
      <w:lvlText w:val=""/>
      <w:lvlJc w:val="left"/>
      <w:pPr>
        <w:ind w:left="2580" w:hanging="360"/>
      </w:pPr>
      <w:rPr>
        <w:rFonts w:ascii="Wingdings" w:hAnsi="Wingdings"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4" w15:restartNumberingAfterBreak="0">
    <w:nsid w:val="1ADF14AD"/>
    <w:multiLevelType w:val="hybridMultilevel"/>
    <w:tmpl w:val="AD4E12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1BB4E42"/>
    <w:multiLevelType w:val="hybridMultilevel"/>
    <w:tmpl w:val="1E4CA650"/>
    <w:lvl w:ilvl="0" w:tplc="04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DA5549C"/>
    <w:multiLevelType w:val="hybridMultilevel"/>
    <w:tmpl w:val="57364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057E6"/>
    <w:multiLevelType w:val="hybridMultilevel"/>
    <w:tmpl w:val="BB229D3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E574BC0"/>
    <w:multiLevelType w:val="hybridMultilevel"/>
    <w:tmpl w:val="72EC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013D1"/>
    <w:multiLevelType w:val="hybridMultilevel"/>
    <w:tmpl w:val="E53A6D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424801B8"/>
    <w:multiLevelType w:val="hybridMultilevel"/>
    <w:tmpl w:val="2CE263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36002AC"/>
    <w:multiLevelType w:val="hybridMultilevel"/>
    <w:tmpl w:val="719CE05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4B631ED"/>
    <w:multiLevelType w:val="hybridMultilevel"/>
    <w:tmpl w:val="402687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3547784"/>
    <w:multiLevelType w:val="hybridMultilevel"/>
    <w:tmpl w:val="1A46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80B07"/>
    <w:multiLevelType w:val="hybridMultilevel"/>
    <w:tmpl w:val="5C3275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58917BC"/>
    <w:multiLevelType w:val="hybridMultilevel"/>
    <w:tmpl w:val="FFF88C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689E44E7"/>
    <w:multiLevelType w:val="hybridMultilevel"/>
    <w:tmpl w:val="27704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6C3558"/>
    <w:multiLevelType w:val="hybridMultilevel"/>
    <w:tmpl w:val="50DA189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754D4FAA"/>
    <w:multiLevelType w:val="hybridMultilevel"/>
    <w:tmpl w:val="C48A69B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7A402C39"/>
    <w:multiLevelType w:val="hybridMultilevel"/>
    <w:tmpl w:val="71DC9C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C9068BC"/>
    <w:multiLevelType w:val="hybridMultilevel"/>
    <w:tmpl w:val="12A0D724"/>
    <w:lvl w:ilvl="0" w:tplc="2356E36A">
      <w:start w:val="1"/>
      <w:numFmt w:val="decimal"/>
      <w:lvlText w:val="%1."/>
      <w:lvlJc w:val="left"/>
      <w:pPr>
        <w:ind w:left="513" w:hanging="360"/>
      </w:pPr>
      <w:rPr>
        <w:b w:val="0"/>
      </w:rPr>
    </w:lvl>
    <w:lvl w:ilvl="1" w:tplc="04090019">
      <w:start w:val="1"/>
      <w:numFmt w:val="lowerLetter"/>
      <w:lvlText w:val="%2."/>
      <w:lvlJc w:val="left"/>
      <w:pPr>
        <w:ind w:left="1233" w:hanging="360"/>
      </w:pPr>
    </w:lvl>
    <w:lvl w:ilvl="2" w:tplc="0409001B">
      <w:start w:val="1"/>
      <w:numFmt w:val="lowerRoman"/>
      <w:lvlText w:val="%3."/>
      <w:lvlJc w:val="right"/>
      <w:pPr>
        <w:ind w:left="1953" w:hanging="180"/>
      </w:pPr>
    </w:lvl>
    <w:lvl w:ilvl="3" w:tplc="0409000F">
      <w:start w:val="1"/>
      <w:numFmt w:val="decimal"/>
      <w:lvlText w:val="%4."/>
      <w:lvlJc w:val="left"/>
      <w:pPr>
        <w:ind w:left="2673" w:hanging="360"/>
      </w:pPr>
    </w:lvl>
    <w:lvl w:ilvl="4" w:tplc="04090019">
      <w:start w:val="1"/>
      <w:numFmt w:val="lowerLetter"/>
      <w:lvlText w:val="%5."/>
      <w:lvlJc w:val="left"/>
      <w:pPr>
        <w:ind w:left="3393" w:hanging="360"/>
      </w:pPr>
    </w:lvl>
    <w:lvl w:ilvl="5" w:tplc="0409001B">
      <w:start w:val="1"/>
      <w:numFmt w:val="lowerRoman"/>
      <w:lvlText w:val="%6."/>
      <w:lvlJc w:val="right"/>
      <w:pPr>
        <w:ind w:left="4113" w:hanging="180"/>
      </w:pPr>
    </w:lvl>
    <w:lvl w:ilvl="6" w:tplc="0409000F">
      <w:start w:val="1"/>
      <w:numFmt w:val="decimal"/>
      <w:lvlText w:val="%7."/>
      <w:lvlJc w:val="left"/>
      <w:pPr>
        <w:ind w:left="4833" w:hanging="360"/>
      </w:pPr>
    </w:lvl>
    <w:lvl w:ilvl="7" w:tplc="04090019">
      <w:start w:val="1"/>
      <w:numFmt w:val="lowerLetter"/>
      <w:lvlText w:val="%8."/>
      <w:lvlJc w:val="left"/>
      <w:pPr>
        <w:ind w:left="5553" w:hanging="360"/>
      </w:pPr>
    </w:lvl>
    <w:lvl w:ilvl="8" w:tplc="0409001B">
      <w:start w:val="1"/>
      <w:numFmt w:val="lowerRoman"/>
      <w:lvlText w:val="%9."/>
      <w:lvlJc w:val="right"/>
      <w:pPr>
        <w:ind w:left="6273" w:hanging="180"/>
      </w:pPr>
    </w:lvl>
  </w:abstractNum>
  <w:abstractNum w:abstractNumId="22" w15:restartNumberingAfterBreak="0">
    <w:nsid w:val="7CCA2C96"/>
    <w:multiLevelType w:val="hybridMultilevel"/>
    <w:tmpl w:val="441EAA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60123374">
    <w:abstractNumId w:val="7"/>
  </w:num>
  <w:num w:numId="2" w16cid:durableId="1742213206">
    <w:abstractNumId w:val="5"/>
  </w:num>
  <w:num w:numId="3" w16cid:durableId="138423461">
    <w:abstractNumId w:val="15"/>
  </w:num>
  <w:num w:numId="4" w16cid:durableId="1712420129">
    <w:abstractNumId w:val="13"/>
  </w:num>
  <w:num w:numId="5" w16cid:durableId="253831240">
    <w:abstractNumId w:val="4"/>
  </w:num>
  <w:num w:numId="6" w16cid:durableId="213583517">
    <w:abstractNumId w:val="2"/>
  </w:num>
  <w:num w:numId="7" w16cid:durableId="619992081">
    <w:abstractNumId w:val="5"/>
  </w:num>
  <w:num w:numId="8" w16cid:durableId="1836147057">
    <w:abstractNumId w:val="3"/>
  </w:num>
  <w:num w:numId="9" w16cid:durableId="1496610038">
    <w:abstractNumId w:val="1"/>
  </w:num>
  <w:num w:numId="10" w16cid:durableId="1297566551">
    <w:abstractNumId w:val="10"/>
  </w:num>
  <w:num w:numId="11" w16cid:durableId="206912139">
    <w:abstractNumId w:val="8"/>
  </w:num>
  <w:num w:numId="12" w16cid:durableId="774911270">
    <w:abstractNumId w:val="0"/>
  </w:num>
  <w:num w:numId="13" w16cid:durableId="2128810358">
    <w:abstractNumId w:val="22"/>
  </w:num>
  <w:num w:numId="14" w16cid:durableId="1524171079">
    <w:abstractNumId w:val="6"/>
  </w:num>
  <w:num w:numId="15" w16cid:durableId="1522162850">
    <w:abstractNumId w:val="12"/>
  </w:num>
  <w:num w:numId="16" w16cid:durableId="151678822">
    <w:abstractNumId w:val="19"/>
  </w:num>
  <w:num w:numId="17" w16cid:durableId="96600267">
    <w:abstractNumId w:val="16"/>
  </w:num>
  <w:num w:numId="18" w16cid:durableId="1535537827">
    <w:abstractNumId w:val="18"/>
  </w:num>
  <w:num w:numId="19" w16cid:durableId="1784500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09042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7935536">
    <w:abstractNumId w:val="20"/>
  </w:num>
  <w:num w:numId="22" w16cid:durableId="1748572662">
    <w:abstractNumId w:val="14"/>
  </w:num>
  <w:num w:numId="23" w16cid:durableId="170489276">
    <w:abstractNumId w:val="9"/>
  </w:num>
  <w:num w:numId="24" w16cid:durableId="1771049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28"/>
    <w:rsid w:val="0013716A"/>
    <w:rsid w:val="001B6320"/>
    <w:rsid w:val="0021330B"/>
    <w:rsid w:val="002A13C0"/>
    <w:rsid w:val="00317D43"/>
    <w:rsid w:val="003674CD"/>
    <w:rsid w:val="003D2A76"/>
    <w:rsid w:val="00472A1E"/>
    <w:rsid w:val="004758F1"/>
    <w:rsid w:val="00561323"/>
    <w:rsid w:val="00595A62"/>
    <w:rsid w:val="005C061F"/>
    <w:rsid w:val="005D3932"/>
    <w:rsid w:val="005D58C2"/>
    <w:rsid w:val="006451CD"/>
    <w:rsid w:val="0067223B"/>
    <w:rsid w:val="006A48D7"/>
    <w:rsid w:val="006B63EE"/>
    <w:rsid w:val="007967ED"/>
    <w:rsid w:val="007F1280"/>
    <w:rsid w:val="00816475"/>
    <w:rsid w:val="00843AC1"/>
    <w:rsid w:val="008454B0"/>
    <w:rsid w:val="00895EDB"/>
    <w:rsid w:val="008D073C"/>
    <w:rsid w:val="008F74F0"/>
    <w:rsid w:val="0093779E"/>
    <w:rsid w:val="00A02E8F"/>
    <w:rsid w:val="00A34717"/>
    <w:rsid w:val="00A3655A"/>
    <w:rsid w:val="00A93FA3"/>
    <w:rsid w:val="00AD1A28"/>
    <w:rsid w:val="00B61B4D"/>
    <w:rsid w:val="00BA0742"/>
    <w:rsid w:val="00C26D7D"/>
    <w:rsid w:val="00C57FF4"/>
    <w:rsid w:val="00C852C6"/>
    <w:rsid w:val="00CD3B81"/>
    <w:rsid w:val="00CD57AE"/>
    <w:rsid w:val="00CF292A"/>
    <w:rsid w:val="00D062BB"/>
    <w:rsid w:val="00D11219"/>
    <w:rsid w:val="00D37035"/>
    <w:rsid w:val="00DB21F2"/>
    <w:rsid w:val="00DB5E7D"/>
    <w:rsid w:val="00E67677"/>
    <w:rsid w:val="00ED2D5F"/>
    <w:rsid w:val="00FA33BB"/>
    <w:rsid w:val="00FC33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D13F3"/>
  <w15:docId w15:val="{61D7AD9B-792F-4BE3-B190-A895E10F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paragraph" w:styleId="Heading2">
    <w:name w:val="heading 2"/>
    <w:basedOn w:val="Normal"/>
    <w:next w:val="Normal"/>
    <w:link w:val="Heading2Char"/>
    <w:qFormat/>
    <w:rsid w:val="005D58C2"/>
    <w:pPr>
      <w:keepNext/>
      <w:widowControl/>
      <w:tabs>
        <w:tab w:val="left" w:pos="360"/>
      </w:tabs>
      <w:overflowPunct/>
      <w:autoSpaceDE/>
      <w:autoSpaceDN/>
      <w:adjustRightInd/>
      <w:outlineLvl w:val="1"/>
    </w:pPr>
    <w:rPr>
      <w:b/>
      <w:bCs/>
      <w:kern w:val="0"/>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character" w:customStyle="1" w:styleId="Heading2Char">
    <w:name w:val="Heading 2 Char"/>
    <w:basedOn w:val="DefaultParagraphFont"/>
    <w:link w:val="Heading2"/>
    <w:rsid w:val="005D58C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09143">
      <w:bodyDiv w:val="1"/>
      <w:marLeft w:val="0"/>
      <w:marRight w:val="0"/>
      <w:marTop w:val="0"/>
      <w:marBottom w:val="0"/>
      <w:divBdr>
        <w:top w:val="none" w:sz="0" w:space="0" w:color="auto"/>
        <w:left w:val="none" w:sz="0" w:space="0" w:color="auto"/>
        <w:bottom w:val="none" w:sz="0" w:space="0" w:color="auto"/>
        <w:right w:val="none" w:sz="0" w:space="0" w:color="auto"/>
      </w:divBdr>
    </w:div>
    <w:div w:id="872617857">
      <w:bodyDiv w:val="1"/>
      <w:marLeft w:val="0"/>
      <w:marRight w:val="0"/>
      <w:marTop w:val="0"/>
      <w:marBottom w:val="0"/>
      <w:divBdr>
        <w:top w:val="none" w:sz="0" w:space="0" w:color="auto"/>
        <w:left w:val="none" w:sz="0" w:space="0" w:color="auto"/>
        <w:bottom w:val="none" w:sz="0" w:space="0" w:color="auto"/>
        <w:right w:val="none" w:sz="0" w:space="0" w:color="auto"/>
      </w:divBdr>
    </w:div>
    <w:div w:id="877280047">
      <w:bodyDiv w:val="1"/>
      <w:marLeft w:val="0"/>
      <w:marRight w:val="0"/>
      <w:marTop w:val="0"/>
      <w:marBottom w:val="0"/>
      <w:divBdr>
        <w:top w:val="none" w:sz="0" w:space="0" w:color="auto"/>
        <w:left w:val="none" w:sz="0" w:space="0" w:color="auto"/>
        <w:bottom w:val="none" w:sz="0" w:space="0" w:color="auto"/>
        <w:right w:val="none" w:sz="0" w:space="0" w:color="auto"/>
      </w:divBdr>
    </w:div>
    <w:div w:id="996105677">
      <w:bodyDiv w:val="1"/>
      <w:marLeft w:val="0"/>
      <w:marRight w:val="0"/>
      <w:marTop w:val="0"/>
      <w:marBottom w:val="0"/>
      <w:divBdr>
        <w:top w:val="none" w:sz="0" w:space="0" w:color="auto"/>
        <w:left w:val="none" w:sz="0" w:space="0" w:color="auto"/>
        <w:bottom w:val="none" w:sz="0" w:space="0" w:color="auto"/>
        <w:right w:val="none" w:sz="0" w:space="0" w:color="auto"/>
      </w:divBdr>
    </w:div>
    <w:div w:id="1427461182">
      <w:bodyDiv w:val="1"/>
      <w:marLeft w:val="0"/>
      <w:marRight w:val="0"/>
      <w:marTop w:val="0"/>
      <w:marBottom w:val="0"/>
      <w:divBdr>
        <w:top w:val="none" w:sz="0" w:space="0" w:color="auto"/>
        <w:left w:val="none" w:sz="0" w:space="0" w:color="auto"/>
        <w:bottom w:val="none" w:sz="0" w:space="0" w:color="auto"/>
        <w:right w:val="none" w:sz="0" w:space="0" w:color="auto"/>
      </w:divBdr>
    </w:div>
    <w:div w:id="20967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Robinson</dc:creator>
  <cp:lastModifiedBy>Nathan Greenhalgh</cp:lastModifiedBy>
  <cp:revision>3</cp:revision>
  <dcterms:created xsi:type="dcterms:W3CDTF">2022-03-04T09:55:00Z</dcterms:created>
  <dcterms:modified xsi:type="dcterms:W3CDTF">2024-01-30T09:38:00Z</dcterms:modified>
</cp:coreProperties>
</file>