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03BB" w:rsidP="004203BB" w:rsidRDefault="004203BB" w14:paraId="442C85D4" w14:textId="77777777">
      <w:pPr>
        <w:spacing w:before="100" w:beforeAutospacing="1" w:after="100" w:afterAutospacing="1" w:line="240" w:lineRule="auto"/>
        <w:rPr>
          <w:rFonts w:ascii="Arial Black" w:hAnsi="Arial Black" w:eastAsia="Times New Roman" w:cs="Arial"/>
          <w:b/>
          <w:bCs/>
          <w:kern w:val="0"/>
          <w:lang w:eastAsia="en-GB"/>
          <w14:ligatures w14:val="none"/>
        </w:rPr>
      </w:pPr>
    </w:p>
    <w:p w:rsidR="004203BB" w:rsidP="004203BB" w:rsidRDefault="004203BB" w14:paraId="39447E82" w14:textId="77777777">
      <w:pPr>
        <w:spacing w:before="100" w:beforeAutospacing="1" w:after="100" w:afterAutospacing="1" w:line="240" w:lineRule="auto"/>
        <w:rPr>
          <w:rFonts w:ascii="Arial Black" w:hAnsi="Arial Black" w:eastAsia="Times New Roman" w:cs="Arial"/>
          <w:b/>
          <w:bCs/>
          <w:kern w:val="0"/>
          <w:lang w:eastAsia="en-GB"/>
          <w14:ligatures w14:val="none"/>
        </w:rPr>
      </w:pPr>
    </w:p>
    <w:p w:rsidRPr="004203BB" w:rsidR="004203BB" w:rsidP="004203BB" w:rsidRDefault="009D426C" w14:paraId="1681A696" w14:textId="760FEEB7">
      <w:pPr>
        <w:spacing w:before="100" w:beforeAutospacing="1" w:after="100" w:afterAutospacing="1" w:line="240" w:lineRule="auto"/>
        <w:rPr>
          <w:rFonts w:ascii="Arial Black" w:hAnsi="Arial Black" w:eastAsia="Times New Roman" w:cs="Arial"/>
          <w:b/>
          <w:bCs/>
          <w:kern w:val="0"/>
          <w:lang w:eastAsia="en-GB"/>
          <w14:ligatures w14:val="none"/>
        </w:rPr>
      </w:pPr>
      <w:r>
        <w:rPr>
          <w:rFonts w:ascii="Arial Black" w:hAnsi="Arial Black" w:eastAsia="Times New Roman" w:cs="Arial"/>
          <w:b/>
          <w:bCs/>
          <w:kern w:val="0"/>
          <w:lang w:eastAsia="en-GB"/>
          <w14:ligatures w14:val="none"/>
        </w:rPr>
        <w:t xml:space="preserve">Paid Search Marketing Manager </w:t>
      </w:r>
    </w:p>
    <w:p w:rsidR="009D426C" w:rsidP="009D426C" w:rsidRDefault="009D426C" w14:paraId="0C997944" w14:textId="4A499376">
      <w:pPr>
        <w:pStyle w:val="isselectedend"/>
        <w:spacing w:before="120" w:beforeAutospacing="0" w:after="0" w:afterAutospacing="0"/>
        <w:rPr>
          <w:rFonts w:ascii="Arial" w:hAnsi="Arial" w:cs="Arial"/>
        </w:rPr>
      </w:pPr>
      <w:r w:rsidRPr="27C03307" w:rsidR="00F94D1E">
        <w:rPr>
          <w:rFonts w:ascii="Arial" w:hAnsi="Arial" w:cs="Arial"/>
          <w:b w:val="1"/>
          <w:bCs w:val="1"/>
        </w:rPr>
        <w:t>Location:</w:t>
      </w:r>
      <w:r w:rsidRPr="27C03307" w:rsidR="00F94D1E">
        <w:rPr>
          <w:rFonts w:ascii="Arial" w:hAnsi="Arial" w:cs="Arial"/>
        </w:rPr>
        <w:t xml:space="preserve"> </w:t>
      </w:r>
      <w:r w:rsidRPr="27C03307" w:rsidR="00F94D1E">
        <w:rPr>
          <w:rFonts w:ascii="Arial" w:hAnsi="Arial" w:cs="Arial"/>
        </w:rPr>
        <w:t>Birmingham with hybrid working (office 3 days a week)</w:t>
      </w:r>
      <w:r>
        <w:br/>
      </w:r>
      <w:r w:rsidRPr="27C03307" w:rsidR="00F94D1E">
        <w:rPr>
          <w:rFonts w:ascii="Arial" w:hAnsi="Arial" w:cs="Arial"/>
          <w:b w:val="1"/>
          <w:bCs w:val="1"/>
        </w:rPr>
        <w:t>Reports to:</w:t>
      </w:r>
      <w:r w:rsidRPr="27C03307" w:rsidR="00F94D1E">
        <w:rPr>
          <w:rFonts w:ascii="Arial" w:hAnsi="Arial" w:cs="Arial"/>
        </w:rPr>
        <w:t xml:space="preserve"> </w:t>
      </w:r>
      <w:r w:rsidRPr="27C03307" w:rsidR="00F94D1E">
        <w:rPr>
          <w:rFonts w:ascii="Arial" w:hAnsi="Arial" w:cs="Arial"/>
        </w:rPr>
        <w:t>Group Marketing Manager</w:t>
      </w:r>
      <w:r>
        <w:br/>
      </w:r>
      <w:r w:rsidRPr="27C03307" w:rsidR="00F94D1E">
        <w:rPr>
          <w:rFonts w:ascii="Arial" w:hAnsi="Arial" w:cs="Arial"/>
          <w:b w:val="1"/>
          <w:bCs w:val="1"/>
        </w:rPr>
        <w:t>Key Stakeholders:</w:t>
      </w:r>
      <w:r w:rsidRPr="27C03307" w:rsidR="00F94D1E">
        <w:rPr>
          <w:rFonts w:ascii="Arial" w:hAnsi="Arial" w:cs="Arial"/>
        </w:rPr>
        <w:t xml:space="preserve"> Marketing Team; </w:t>
      </w:r>
      <w:r w:rsidRPr="27C03307" w:rsidR="00F94D1E">
        <w:rPr>
          <w:rFonts w:ascii="Arial" w:hAnsi="Arial" w:cs="Arial"/>
        </w:rPr>
        <w:t xml:space="preserve">Fostering Parent </w:t>
      </w:r>
      <w:r w:rsidRPr="27C03307" w:rsidR="00F94D1E">
        <w:rPr>
          <w:rFonts w:ascii="Arial" w:hAnsi="Arial" w:cs="Arial"/>
        </w:rPr>
        <w:t>Recruitment Team; External Designers/Freelancers; Compass Fostering Operational Teams</w:t>
      </w:r>
    </w:p>
    <w:p w:rsidR="004203BB" w:rsidP="004203BB" w:rsidRDefault="004203BB" w14:paraId="03B91FEB" w14:textId="77777777">
      <w:pPr>
        <w:spacing w:before="100" w:beforeAutospacing="1" w:after="100" w:afterAutospacing="1" w:line="240" w:lineRule="auto"/>
        <w:rPr>
          <w:rFonts w:ascii="Arial Black" w:hAnsi="Arial Black" w:eastAsia="Times New Roman" w:cs="Arial"/>
          <w:b/>
          <w:bCs/>
          <w:kern w:val="0"/>
          <w:lang w:eastAsia="en-GB"/>
          <w14:ligatures w14:val="none"/>
        </w:rPr>
      </w:pPr>
      <w:r w:rsidRPr="004203BB">
        <w:rPr>
          <w:rFonts w:ascii="Arial Black" w:hAnsi="Arial Black" w:eastAsia="Times New Roman" w:cs="Arial"/>
          <w:b/>
          <w:bCs/>
          <w:kern w:val="0"/>
          <w:lang w:eastAsia="en-GB"/>
          <w14:ligatures w14:val="none"/>
        </w:rPr>
        <w:t>ROLE PURPOSE</w:t>
      </w:r>
    </w:p>
    <w:p w:rsidRPr="009D426C" w:rsidR="009D426C" w:rsidP="009D426C" w:rsidRDefault="009D426C" w14:paraId="66E2C707" w14:textId="77777777">
      <w:pPr>
        <w:pStyle w:val="NormalWeb"/>
        <w:rPr>
          <w:rFonts w:ascii="Arial" w:hAnsi="Arial" w:cs="Arial"/>
        </w:rPr>
      </w:pPr>
      <w:r w:rsidRPr="009D426C">
        <w:rPr>
          <w:rFonts w:ascii="Arial" w:hAnsi="Arial" w:cs="Arial"/>
        </w:rPr>
        <w:t>As Compass Community continues its ambitious growth in fostering, the Paid Search Manager will play a key role in generating high-quality enquiries through paid search channels.</w:t>
      </w:r>
    </w:p>
    <w:p w:rsidRPr="009D426C" w:rsidR="009D426C" w:rsidP="009D426C" w:rsidRDefault="009D426C" w14:paraId="24FA459D" w14:textId="77777777">
      <w:pPr>
        <w:pStyle w:val="NormalWeb"/>
        <w:rPr>
          <w:rFonts w:ascii="Arial" w:hAnsi="Arial" w:cs="Arial"/>
        </w:rPr>
      </w:pPr>
      <w:r w:rsidRPr="009D426C">
        <w:rPr>
          <w:rFonts w:ascii="Arial" w:hAnsi="Arial" w:cs="Arial"/>
        </w:rPr>
        <w:t>Reporting to the Group Marketing Manager, this role will own the optimisation and performance of Compass's paid search acquisition, primarily Google Ads and Microsoft/Bing Ads. The role focuses on delivering scalable, data-driven lead generation campaigns that support foster parent recruitment and organisational growth.</w:t>
      </w:r>
    </w:p>
    <w:p w:rsidRPr="009D426C" w:rsidR="009D426C" w:rsidP="009D426C" w:rsidRDefault="009D426C" w14:paraId="071AA45F" w14:textId="4EF36A3B">
      <w:pPr>
        <w:pStyle w:val="NormalWeb"/>
        <w:rPr>
          <w:rFonts w:ascii="Arial" w:hAnsi="Arial" w:cs="Arial"/>
        </w:rPr>
      </w:pPr>
      <w:r w:rsidRPr="009D426C">
        <w:rPr>
          <w:rFonts w:ascii="Arial" w:hAnsi="Arial" w:cs="Arial"/>
        </w:rPr>
        <w:t>The Paid Search Manager will bring strong technical expertise in campaign optimisation, keyword strategy, bidding and budget management, and performance analysis. Working closely with marketing and creative colleagues, the role will continuously improve campaign performance, maximise enquiry volume and ensure acquisition costs remain within target thresholds.</w:t>
      </w:r>
    </w:p>
    <w:p w:rsidRPr="009D426C" w:rsidR="009D426C" w:rsidP="009D426C" w:rsidRDefault="009D426C" w14:paraId="6D8230FB" w14:textId="0DEAE332">
      <w:pPr>
        <w:spacing w:before="100" w:beforeAutospacing="1" w:after="100" w:afterAutospacing="1" w:line="240" w:lineRule="auto"/>
        <w:rPr>
          <w:rFonts w:ascii="Arial" w:hAnsi="Arial" w:eastAsia="Times New Roman" w:cs="Arial"/>
          <w:b/>
          <w:bCs/>
          <w:kern w:val="0"/>
          <w:lang w:eastAsia="en-GB"/>
          <w14:ligatures w14:val="none"/>
        </w:rPr>
      </w:pPr>
      <w:r w:rsidRPr="009D426C">
        <w:rPr>
          <w:rFonts w:ascii="Arial" w:hAnsi="Arial" w:eastAsia="Times New Roman" w:cs="Arial"/>
          <w:b/>
          <w:bCs/>
          <w:kern w:val="0"/>
          <w:lang w:eastAsia="en-GB"/>
          <w14:ligatures w14:val="none"/>
        </w:rPr>
        <w:t>Key Responsibilities</w:t>
      </w:r>
    </w:p>
    <w:p w:rsidRPr="009D426C" w:rsidR="009D426C" w:rsidP="009D426C" w:rsidRDefault="009D426C" w14:paraId="369DFA94"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Own the day-to-day management and optimisation of Google Ads and Microsoft/Bing Ads accounts, ensuring campaigns are structured for performance and scalability</w:t>
      </w:r>
    </w:p>
    <w:p w:rsidRPr="009D426C" w:rsidR="009D426C" w:rsidP="009D426C" w:rsidRDefault="009D426C" w14:paraId="65A2E118"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Monitor and report on key metrics daily — spend, enquiries, CPE, impression share, Quality Score, CTR and conversion rate — flagging trends and opportunities early</w:t>
      </w:r>
    </w:p>
    <w:p w:rsidRPr="009D426C" w:rsidR="009D426C" w:rsidP="009D426C" w:rsidRDefault="009D426C" w14:paraId="34A2540D"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Manage budget pacing across campaigns to ensure spend is optimised against targets and reallocated where performance dictates</w:t>
      </w:r>
    </w:p>
    <w:p w:rsidRPr="009D426C" w:rsidR="009D426C" w:rsidP="009D426C" w:rsidRDefault="009D426C" w14:paraId="527F33A3"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Conduct regular keyword research, search query report (SQR) analysis and negative keyword management to improve efficiency and relevancy</w:t>
      </w:r>
    </w:p>
    <w:p w:rsidRPr="009D426C" w:rsidR="009D426C" w:rsidP="009D426C" w:rsidRDefault="009D426C" w14:paraId="74ECE7E7"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Build, test and iterate on ad copy, extensions and assets to improve Quality Score and ad relevance</w:t>
      </w:r>
    </w:p>
    <w:p w:rsidRPr="009D426C" w:rsidR="009D426C" w:rsidP="009D426C" w:rsidRDefault="009D426C" w14:paraId="3F897424"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Run structured A/B tests across bidding strategies, ad copy, landing pages and audience targeting to drive continuous improvement</w:t>
      </w:r>
    </w:p>
    <w:p w:rsidRPr="009D426C" w:rsidR="009D426C" w:rsidP="009D426C" w:rsidRDefault="009D426C" w14:paraId="17396039"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Keep a close eye on competitor activity and auction dynamics, adapting strategy in response to market shifts</w:t>
      </w:r>
    </w:p>
    <w:p w:rsidRPr="009D426C" w:rsidR="009D426C" w:rsidP="009D426C" w:rsidRDefault="009D426C" w14:paraId="0F2D27B4"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Ensure robust conversion tracking is in place and working correctly, partnering with wider marketing/tech teams where needed</w:t>
      </w:r>
    </w:p>
    <w:p w:rsidRPr="009D426C" w:rsidR="009D426C" w:rsidP="009D426C" w:rsidRDefault="009D426C" w14:paraId="5258D252"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Manage and optimise Performance Max campaigns alongside traditional search activity</w:t>
      </w:r>
    </w:p>
    <w:p w:rsidRPr="009D426C" w:rsidR="009D426C" w:rsidP="009D426C" w:rsidRDefault="009D426C" w14:paraId="34897AE4"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Produce regular performance reports and insights for the Group Marketing Manager, translating data into clear recommendations</w:t>
      </w:r>
    </w:p>
    <w:p w:rsidRPr="009D426C" w:rsidR="009D426C" w:rsidP="009D426C" w:rsidRDefault="009D426C" w14:paraId="193C5446" w14:textId="77777777">
      <w:pPr>
        <w:numPr>
          <w:ilvl w:val="0"/>
          <w:numId w:val="4"/>
        </w:numPr>
        <w:spacing w:before="100" w:beforeAutospacing="1" w:after="100" w:afterAutospacing="1" w:line="240" w:lineRule="auto"/>
        <w:rPr>
          <w:rFonts w:ascii="Arial" w:hAnsi="Arial" w:eastAsia="Times New Roman" w:cs="Arial"/>
          <w:kern w:val="0"/>
          <w:lang w:eastAsia="en-GB"/>
          <w14:ligatures w14:val="none"/>
        </w:rPr>
      </w:pPr>
      <w:r w:rsidRPr="009D426C">
        <w:rPr>
          <w:rFonts w:ascii="Arial" w:hAnsi="Arial" w:eastAsia="Times New Roman" w:cs="Arial"/>
          <w:kern w:val="0"/>
          <w:lang w:eastAsia="en-GB"/>
          <w14:ligatures w14:val="none"/>
        </w:rPr>
        <w:t>Work closely with creative and content colleagues to ensure landing pages and ad assets are optimised for conversion</w:t>
      </w:r>
    </w:p>
    <w:p w:rsidR="004203BB" w:rsidP="004203BB" w:rsidRDefault="004203BB" w14:paraId="4E7262CB" w14:textId="77777777">
      <w:pPr>
        <w:spacing w:before="100" w:beforeAutospacing="1" w:after="100" w:afterAutospacing="1" w:line="240" w:lineRule="auto"/>
        <w:outlineLvl w:val="1"/>
        <w:rPr>
          <w:rFonts w:ascii="Arial" w:hAnsi="Arial" w:eastAsia="Times New Roman" w:cs="Arial"/>
          <w:b/>
          <w:bCs/>
          <w:kern w:val="0"/>
          <w:lang w:eastAsia="en-GB"/>
          <w14:ligatures w14:val="none"/>
        </w:rPr>
      </w:pPr>
    </w:p>
    <w:p w:rsidR="009D426C" w:rsidP="004203BB" w:rsidRDefault="009D426C" w14:paraId="74148549" w14:textId="77777777">
      <w:pPr>
        <w:spacing w:before="100" w:beforeAutospacing="1" w:after="100" w:afterAutospacing="1" w:line="240" w:lineRule="auto"/>
        <w:outlineLvl w:val="1"/>
        <w:rPr>
          <w:rFonts w:ascii="Arial" w:hAnsi="Arial" w:eastAsia="Times New Roman" w:cs="Arial"/>
          <w:b/>
          <w:bCs/>
          <w:kern w:val="0"/>
          <w:lang w:eastAsia="en-GB"/>
          <w14:ligatures w14:val="none"/>
        </w:rPr>
      </w:pPr>
    </w:p>
    <w:p w:rsidRPr="004203BB" w:rsidR="004203BB" w:rsidP="004203BB" w:rsidRDefault="004203BB" w14:paraId="398DFB5C" w14:textId="6B3F3D03">
      <w:pPr>
        <w:spacing w:before="100" w:beforeAutospacing="1" w:after="100" w:afterAutospacing="1" w:line="240" w:lineRule="auto"/>
        <w:outlineLvl w:val="1"/>
        <w:rPr>
          <w:rFonts w:ascii="Arial" w:hAnsi="Arial" w:eastAsia="Times New Roman" w:cs="Arial"/>
          <w:b/>
          <w:bCs/>
          <w:kern w:val="0"/>
          <w:lang w:eastAsia="en-GB"/>
          <w14:ligatures w14:val="none"/>
        </w:rPr>
      </w:pPr>
      <w:r w:rsidRPr="004203BB">
        <w:rPr>
          <w:rFonts w:ascii="Arial" w:hAnsi="Arial" w:eastAsia="Times New Roman" w:cs="Arial"/>
          <w:b/>
          <w:bCs/>
          <w:kern w:val="0"/>
          <w:lang w:eastAsia="en-GB"/>
          <w14:ligatures w14:val="none"/>
        </w:rPr>
        <w:t>Attributes</w:t>
      </w:r>
    </w:p>
    <w:p w:rsidRPr="004203BB" w:rsidR="004203BB" w:rsidP="004203BB" w:rsidRDefault="004203BB" w14:paraId="16F0D9AE"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Analytical and data-driven, with a strong focus on measurable outcomes.</w:t>
      </w:r>
    </w:p>
    <w:p w:rsidRPr="004203BB" w:rsidR="004203BB" w:rsidP="004203BB" w:rsidRDefault="004203BB" w14:paraId="30DBB936"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Detail-oriented and structured in campaign management and testing.</w:t>
      </w:r>
    </w:p>
    <w:p w:rsidRPr="004203BB" w:rsidR="004203BB" w:rsidP="004203BB" w:rsidRDefault="004203BB" w14:paraId="785D0DA7"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Commercially aware, understanding how marketing performance contributes to organisational growth.</w:t>
      </w:r>
    </w:p>
    <w:p w:rsidRPr="004203BB" w:rsidR="004203BB" w:rsidP="004203BB" w:rsidRDefault="004203BB" w14:paraId="24E1B2FC"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Collaborative and proactive, working effectively with creative, marketing and operational stakeholders.</w:t>
      </w:r>
    </w:p>
    <w:p w:rsidRPr="004203BB" w:rsidR="004203BB" w:rsidP="004203BB" w:rsidRDefault="004203BB" w14:paraId="019C3602"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Curious and improvement-focused, constantly seeking opportunities to test, learn and optimise.</w:t>
      </w:r>
    </w:p>
    <w:p w:rsidRPr="004203BB" w:rsidR="004203BB" w:rsidP="004203BB" w:rsidRDefault="004203BB" w14:paraId="3C49B9F9" w14:textId="36654A23">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Values-led and aligned with Compass’s mission to improve outcomes for children and young people.</w:t>
      </w:r>
    </w:p>
    <w:p w:rsidR="009D426C" w:rsidP="004203BB" w:rsidRDefault="009D426C" w14:paraId="0AB3A881" w14:textId="77777777">
      <w:pPr>
        <w:spacing w:before="100" w:beforeAutospacing="1" w:after="100" w:afterAutospacing="1" w:line="240" w:lineRule="auto"/>
        <w:rPr>
          <w:rFonts w:ascii="Arial Black" w:hAnsi="Arial Black" w:eastAsia="Times New Roman" w:cs="Arial"/>
          <w:b/>
          <w:bCs/>
          <w:kern w:val="0"/>
          <w:lang w:eastAsia="en-GB"/>
          <w14:ligatures w14:val="none"/>
        </w:rPr>
      </w:pPr>
    </w:p>
    <w:p w:rsidRPr="004203BB" w:rsidR="004203BB" w:rsidP="004203BB" w:rsidRDefault="004203BB" w14:paraId="737054F4" w14:textId="65F53308">
      <w:pPr>
        <w:spacing w:before="100" w:beforeAutospacing="1" w:after="100" w:afterAutospacing="1" w:line="240" w:lineRule="auto"/>
        <w:rPr>
          <w:rFonts w:ascii="Arial Black" w:hAnsi="Arial Black" w:eastAsia="Times New Roman" w:cs="Arial"/>
          <w:b/>
          <w:bCs/>
          <w:kern w:val="0"/>
          <w:lang w:eastAsia="en-GB"/>
          <w14:ligatures w14:val="none"/>
        </w:rPr>
      </w:pPr>
      <w:r w:rsidRPr="004203BB">
        <w:rPr>
          <w:rFonts w:ascii="Arial Black" w:hAnsi="Arial Black" w:eastAsia="Times New Roman" w:cs="Arial"/>
          <w:b/>
          <w:bCs/>
          <w:kern w:val="0"/>
          <w:lang w:eastAsia="en-GB"/>
          <w14:ligatures w14:val="none"/>
        </w:rPr>
        <w:t>SUCCESS IN THIS ROLE LOOKS LIKE</w:t>
      </w:r>
    </w:p>
    <w:p w:rsidRPr="004203BB" w:rsidR="004203BB" w:rsidP="004203BB" w:rsidRDefault="004203BB" w14:paraId="37780A21"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Paid search and paid social campaigns consistently generate high-quality enquiries at or below target CPL.</w:t>
      </w:r>
    </w:p>
    <w:p w:rsidRPr="004203BB" w:rsidR="004203BB" w:rsidP="004203BB" w:rsidRDefault="004203BB" w14:paraId="132966A3"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Campaign structures are optimised, scalable and aligned with digital marketing best practice.</w:t>
      </w:r>
    </w:p>
    <w:p w:rsidRPr="004203BB" w:rsidR="004203BB" w:rsidP="004203BB" w:rsidRDefault="004203BB" w14:paraId="36533C1B"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Clear, data-driven insights inform campaign improvements and strategic marketing decisions.</w:t>
      </w:r>
    </w:p>
    <w:p w:rsidRPr="004203BB" w:rsidR="004203BB" w:rsidP="004203BB" w:rsidRDefault="004203BB" w14:paraId="323596D3"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Conversion performance improves through ongoing testing of creatives, targeting and landing pages.</w:t>
      </w:r>
    </w:p>
    <w:p w:rsidRPr="004203BB" w:rsidR="004203BB" w:rsidP="004203BB" w:rsidRDefault="004203BB" w14:paraId="4CE7ED46" w14:textId="77777777">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Paid marketing becomes a reliable, scalable driver of foster carer and service enquiries.</w:t>
      </w:r>
    </w:p>
    <w:p w:rsidRPr="004203BB" w:rsidR="004203BB" w:rsidP="004203BB" w:rsidRDefault="004203BB" w14:paraId="5B1D3B40" w14:textId="59A35BC8">
      <w:pPr>
        <w:pStyle w:val="ListParagraph"/>
        <w:numPr>
          <w:ilvl w:val="0"/>
          <w:numId w:val="3"/>
        </w:num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Marketing and operational teams have clear visibility of performance and opportunities for improvement.</w:t>
      </w:r>
    </w:p>
    <w:p w:rsidRPr="004203BB" w:rsidR="004203BB" w:rsidP="004203BB" w:rsidRDefault="004203BB" w14:paraId="0B76F320" w14:textId="77777777">
      <w:pPr>
        <w:spacing w:before="100" w:beforeAutospacing="1" w:after="100" w:afterAutospacing="1" w:line="240" w:lineRule="auto"/>
        <w:rPr>
          <w:rFonts w:ascii="Arial Black" w:hAnsi="Arial Black" w:eastAsia="Times New Roman" w:cs="Arial"/>
          <w:b/>
          <w:bCs/>
          <w:kern w:val="0"/>
          <w:lang w:eastAsia="en-GB"/>
          <w14:ligatures w14:val="none"/>
        </w:rPr>
      </w:pPr>
      <w:r w:rsidRPr="004203BB">
        <w:rPr>
          <w:rFonts w:ascii="Arial Black" w:hAnsi="Arial Black" w:eastAsia="Times New Roman" w:cs="Arial"/>
          <w:b/>
          <w:bCs/>
          <w:kern w:val="0"/>
          <w:lang w:eastAsia="en-GB"/>
          <w14:ligatures w14:val="none"/>
        </w:rPr>
        <w:t>ABOUT COMPASS COMMUNITY</w:t>
      </w:r>
    </w:p>
    <w:p w:rsidRPr="004203BB" w:rsidR="004203BB" w:rsidP="004203BB" w:rsidRDefault="004203BB" w14:paraId="6D59C32D" w14:textId="77777777">
      <w:pPr>
        <w:spacing w:before="100" w:beforeAutospacing="1" w:after="100" w:afterAutospacing="1" w:line="240" w:lineRule="auto"/>
        <w:rPr>
          <w:rFonts w:ascii="Arial" w:hAnsi="Arial" w:eastAsia="Times New Roman" w:cs="Arial"/>
          <w:b/>
          <w:bCs/>
          <w:kern w:val="0"/>
          <w:lang w:eastAsia="en-GB"/>
          <w14:ligatures w14:val="none"/>
        </w:rPr>
      </w:pPr>
      <w:r w:rsidRPr="004203BB">
        <w:rPr>
          <w:rFonts w:ascii="Arial" w:hAnsi="Arial" w:eastAsia="Times New Roman" w:cs="Arial"/>
          <w:b/>
          <w:bCs/>
          <w:kern w:val="0"/>
          <w:lang w:eastAsia="en-GB"/>
          <w14:ligatures w14:val="none"/>
        </w:rPr>
        <w:t>Transforming lives through Integrity, Courage and Care</w:t>
      </w:r>
    </w:p>
    <w:p w:rsidRPr="004203BB" w:rsidR="004203BB" w:rsidP="004203BB" w:rsidRDefault="004203BB" w14:paraId="27A18A2A" w14:textId="77777777">
      <w:p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Compass Community exists to create a future of strength and opportunity for every child. Across fostering, residential care and education, we use a therapeutic, innovative approach that puts children first. Our mission is to be the UK’s #1 children’s services provider – reaching more children, being the best place to work in children’s services, and helping to transform the sector for good.</w:t>
      </w:r>
    </w:p>
    <w:p w:rsidR="004203BB" w:rsidP="004203BB" w:rsidRDefault="004203BB" w14:paraId="7B3E27A0" w14:textId="77777777">
      <w:pPr>
        <w:spacing w:before="100" w:beforeAutospacing="1" w:after="100" w:afterAutospacing="1" w:line="240" w:lineRule="auto"/>
        <w:rPr>
          <w:rFonts w:ascii="Arial" w:hAnsi="Arial" w:eastAsia="Times New Roman" w:cs="Arial"/>
          <w:kern w:val="0"/>
          <w:lang w:eastAsia="en-GB"/>
          <w14:ligatures w14:val="none"/>
        </w:rPr>
      </w:pPr>
      <w:r w:rsidRPr="004203BB">
        <w:rPr>
          <w:rFonts w:ascii="Arial" w:hAnsi="Arial" w:eastAsia="Times New Roman" w:cs="Arial"/>
          <w:kern w:val="0"/>
          <w:lang w:eastAsia="en-GB"/>
          <w14:ligatures w14:val="none"/>
        </w:rPr>
        <w:t>Our values, Integrity, Courage and Care guide how people work here. We listen properly, challenge each other well, and get on with fixing what needs to be fixed, together. When something goes wrong, we deal with it. When something goes well, we celebrate it. That's the work of Life Changers, and we look forwards to welcoming you to the team.</w:t>
      </w:r>
    </w:p>
    <w:p w:rsidRPr="004203BB" w:rsidR="004203BB" w:rsidP="004203BB" w:rsidRDefault="009D426C" w14:paraId="43F7937C" w14:textId="53B958C6">
      <w:pPr>
        <w:spacing w:before="100" w:beforeAutospacing="1" w:after="100" w:afterAutospacing="1" w:line="240" w:lineRule="auto"/>
        <w:rPr>
          <w:rFonts w:ascii="Arial" w:hAnsi="Arial" w:eastAsia="Times New Roman" w:cs="Arial"/>
          <w:b/>
          <w:bCs/>
          <w:kern w:val="0"/>
          <w:lang w:eastAsia="en-GB"/>
          <w14:ligatures w14:val="none"/>
        </w:rPr>
      </w:pPr>
      <w:r>
        <w:rPr>
          <w:rFonts w:ascii="Arial" w:hAnsi="Arial" w:eastAsia="Times New Roman" w:cs="Arial"/>
          <w:b/>
          <w:bCs/>
          <w:kern w:val="0"/>
          <w:lang w:eastAsia="en-GB"/>
          <w14:ligatures w14:val="none"/>
        </w:rPr>
        <w:t>August</w:t>
      </w:r>
      <w:r w:rsidRPr="004203BB" w:rsidR="004203BB">
        <w:rPr>
          <w:rFonts w:ascii="Arial" w:hAnsi="Arial" w:eastAsia="Times New Roman" w:cs="Arial"/>
          <w:b/>
          <w:bCs/>
          <w:kern w:val="0"/>
          <w:lang w:eastAsia="en-GB"/>
          <w14:ligatures w14:val="none"/>
        </w:rPr>
        <w:t xml:space="preserve"> 2026</w:t>
      </w:r>
    </w:p>
    <w:p w:rsidRPr="004203BB" w:rsidR="00207DB1" w:rsidRDefault="00207DB1" w14:paraId="43BF802B" w14:textId="77777777">
      <w:pPr>
        <w:rPr>
          <w:rFonts w:ascii="Arial" w:hAnsi="Arial" w:cs="Arial"/>
        </w:rPr>
      </w:pPr>
    </w:p>
    <w:sectPr w:rsidRPr="004203BB" w:rsidR="00207DB1" w:rsidSect="004203BB">
      <w:headerReference w:type="default" r:id="rId11"/>
      <w:footerReference w:type="default" r:id="rId12"/>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7E38" w:rsidP="004C289C" w:rsidRDefault="000A7E38" w14:paraId="6B94B03C" w14:textId="77777777">
      <w:pPr>
        <w:spacing w:after="0" w:line="240" w:lineRule="auto"/>
      </w:pPr>
      <w:r>
        <w:separator/>
      </w:r>
    </w:p>
  </w:endnote>
  <w:endnote w:type="continuationSeparator" w:id="0">
    <w:p w:rsidR="000A7E38" w:rsidP="004C289C" w:rsidRDefault="000A7E38" w14:paraId="3E81406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7E38" w:rsidRDefault="000A7E38" w14:paraId="40621A71" w14:textId="7777777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7E38" w:rsidP="004C289C" w:rsidRDefault="000A7E38" w14:paraId="7E3FB365" w14:textId="77777777">
      <w:pPr>
        <w:spacing w:after="0" w:line="240" w:lineRule="auto"/>
      </w:pPr>
      <w:r>
        <w:separator/>
      </w:r>
    </w:p>
  </w:footnote>
  <w:footnote w:type="continuationSeparator" w:id="0">
    <w:p w:rsidR="000A7E38" w:rsidP="004C289C" w:rsidRDefault="000A7E38" w14:paraId="54CF114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C289C" w:rsidRDefault="004C289C" w14:paraId="44EF5C33" w14:textId="77777777">
    <w:pPr>
      <w:pStyle w:val="Header"/>
    </w:pPr>
    <w:r>
      <w:rPr>
        <w:noProof/>
      </w:rPr>
      <w:drawing>
        <wp:anchor distT="0" distB="0" distL="114300" distR="114300" simplePos="0" relativeHeight="251658240" behindDoc="1" locked="0" layoutInCell="1" allowOverlap="1" wp14:anchorId="39D56DD0" wp14:editId="4C62A045">
          <wp:simplePos x="0" y="0"/>
          <wp:positionH relativeFrom="page">
            <wp:align>right</wp:align>
          </wp:positionH>
          <wp:positionV relativeFrom="paragraph">
            <wp:posOffset>-448310</wp:posOffset>
          </wp:positionV>
          <wp:extent cx="7551418" cy="10680932"/>
          <wp:effectExtent l="0" t="0" r="0" b="6350"/>
          <wp:wrapNone/>
          <wp:docPr id="862053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013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1418" cy="1068093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90DFB"/>
    <w:multiLevelType w:val="hybridMultilevel"/>
    <w:tmpl w:val="FAA2B6BC"/>
    <w:lvl w:ilvl="0" w:tplc="E022FF3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D504671"/>
    <w:multiLevelType w:val="hybridMultilevel"/>
    <w:tmpl w:val="5D5AD1AA"/>
    <w:lvl w:ilvl="0" w:tplc="BE9CF25E">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133108E"/>
    <w:multiLevelType w:val="hybridMultilevel"/>
    <w:tmpl w:val="4282E982"/>
    <w:lvl w:ilvl="0" w:tplc="BE9CF25E">
      <w:numFmt w:val="bullet"/>
      <w:lvlText w:val="-"/>
      <w:lvlJc w:val="left"/>
      <w:pPr>
        <w:ind w:left="720" w:hanging="360"/>
      </w:pPr>
      <w:rPr>
        <w:rFonts w:hint="default" w:ascii="Aptos" w:hAnsi="Aptos" w:eastAsiaTheme="minorHAnsi" w:cstheme="minorBid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76F61D13"/>
    <w:multiLevelType w:val="multilevel"/>
    <w:tmpl w:val="2CEA75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13853026">
    <w:abstractNumId w:val="0"/>
  </w:num>
  <w:num w:numId="2" w16cid:durableId="1483498629">
    <w:abstractNumId w:val="2"/>
  </w:num>
  <w:num w:numId="3" w16cid:durableId="1593777185">
    <w:abstractNumId w:val="1"/>
  </w:num>
  <w:num w:numId="4" w16cid:durableId="783772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3BB"/>
    <w:rsid w:val="00086948"/>
    <w:rsid w:val="000A7E38"/>
    <w:rsid w:val="000D7207"/>
    <w:rsid w:val="00207DB1"/>
    <w:rsid w:val="00311C10"/>
    <w:rsid w:val="003722F6"/>
    <w:rsid w:val="003F2D83"/>
    <w:rsid w:val="004203BB"/>
    <w:rsid w:val="00437C3F"/>
    <w:rsid w:val="00457B3B"/>
    <w:rsid w:val="004655E1"/>
    <w:rsid w:val="004B6583"/>
    <w:rsid w:val="004C289C"/>
    <w:rsid w:val="00670808"/>
    <w:rsid w:val="007904FF"/>
    <w:rsid w:val="0081325B"/>
    <w:rsid w:val="009114BD"/>
    <w:rsid w:val="009D426C"/>
    <w:rsid w:val="009D618B"/>
    <w:rsid w:val="009E17EE"/>
    <w:rsid w:val="00C14376"/>
    <w:rsid w:val="00C7370A"/>
    <w:rsid w:val="00D72737"/>
    <w:rsid w:val="00DC78BD"/>
    <w:rsid w:val="00EE07A2"/>
    <w:rsid w:val="00EE695C"/>
    <w:rsid w:val="00F83594"/>
    <w:rsid w:val="00F94D1E"/>
    <w:rsid w:val="00FF166D"/>
    <w:rsid w:val="27C0330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223CB"/>
  <w15:chartTrackingRefBased/>
  <w15:docId w15:val="{B7525AE0-FCF1-5B4A-A74F-5DFEC99F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C289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289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8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C289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4C289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C289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C289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C289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C28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C28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C28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C289C"/>
    <w:rPr>
      <w:rFonts w:eastAsiaTheme="majorEastAsia" w:cstheme="majorBidi"/>
      <w:color w:val="272727" w:themeColor="text1" w:themeTint="D8"/>
    </w:rPr>
  </w:style>
  <w:style w:type="paragraph" w:styleId="Title">
    <w:name w:val="Title"/>
    <w:basedOn w:val="Normal"/>
    <w:next w:val="Normal"/>
    <w:link w:val="TitleChar"/>
    <w:uiPriority w:val="10"/>
    <w:qFormat/>
    <w:rsid w:val="004C28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C28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C28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C2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89C"/>
    <w:pPr>
      <w:spacing w:before="160"/>
      <w:jc w:val="center"/>
    </w:pPr>
    <w:rPr>
      <w:i/>
      <w:iCs/>
      <w:color w:val="404040" w:themeColor="text1" w:themeTint="BF"/>
    </w:rPr>
  </w:style>
  <w:style w:type="character" w:styleId="QuoteChar" w:customStyle="1">
    <w:name w:val="Quote Char"/>
    <w:basedOn w:val="DefaultParagraphFont"/>
    <w:link w:val="Quote"/>
    <w:uiPriority w:val="29"/>
    <w:rsid w:val="004C289C"/>
    <w:rPr>
      <w:i/>
      <w:iCs/>
      <w:color w:val="404040" w:themeColor="text1" w:themeTint="BF"/>
    </w:rPr>
  </w:style>
  <w:style w:type="paragraph" w:styleId="ListParagraph">
    <w:name w:val="List Paragraph"/>
    <w:basedOn w:val="Normal"/>
    <w:uiPriority w:val="34"/>
    <w:qFormat/>
    <w:rsid w:val="004C289C"/>
    <w:pPr>
      <w:ind w:left="720"/>
      <w:contextualSpacing/>
    </w:pPr>
  </w:style>
  <w:style w:type="character" w:styleId="IntenseEmphasis">
    <w:name w:val="Intense Emphasis"/>
    <w:basedOn w:val="DefaultParagraphFont"/>
    <w:uiPriority w:val="21"/>
    <w:qFormat/>
    <w:rsid w:val="004C289C"/>
    <w:rPr>
      <w:i/>
      <w:iCs/>
      <w:color w:val="0F4761" w:themeColor="accent1" w:themeShade="BF"/>
    </w:rPr>
  </w:style>
  <w:style w:type="paragraph" w:styleId="IntenseQuote">
    <w:name w:val="Intense Quote"/>
    <w:basedOn w:val="Normal"/>
    <w:next w:val="Normal"/>
    <w:link w:val="IntenseQuoteChar"/>
    <w:uiPriority w:val="30"/>
    <w:qFormat/>
    <w:rsid w:val="004C289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C289C"/>
    <w:rPr>
      <w:i/>
      <w:iCs/>
      <w:color w:val="0F4761" w:themeColor="accent1" w:themeShade="BF"/>
    </w:rPr>
  </w:style>
  <w:style w:type="character" w:styleId="IntenseReference">
    <w:name w:val="Intense Reference"/>
    <w:basedOn w:val="DefaultParagraphFont"/>
    <w:uiPriority w:val="32"/>
    <w:qFormat/>
    <w:rsid w:val="004C289C"/>
    <w:rPr>
      <w:b/>
      <w:bCs/>
      <w:smallCaps/>
      <w:color w:val="0F4761" w:themeColor="accent1" w:themeShade="BF"/>
      <w:spacing w:val="5"/>
    </w:rPr>
  </w:style>
  <w:style w:type="paragraph" w:styleId="Header">
    <w:name w:val="header"/>
    <w:basedOn w:val="Normal"/>
    <w:link w:val="HeaderChar"/>
    <w:uiPriority w:val="99"/>
    <w:unhideWhenUsed/>
    <w:rsid w:val="004C289C"/>
    <w:pPr>
      <w:tabs>
        <w:tab w:val="center" w:pos="4513"/>
        <w:tab w:val="right" w:pos="9026"/>
      </w:tabs>
      <w:spacing w:after="0" w:line="240" w:lineRule="auto"/>
    </w:pPr>
  </w:style>
  <w:style w:type="character" w:styleId="HeaderChar" w:customStyle="1">
    <w:name w:val="Header Char"/>
    <w:basedOn w:val="DefaultParagraphFont"/>
    <w:link w:val="Header"/>
    <w:uiPriority w:val="99"/>
    <w:rsid w:val="004C289C"/>
  </w:style>
  <w:style w:type="paragraph" w:styleId="Footer">
    <w:name w:val="footer"/>
    <w:basedOn w:val="Normal"/>
    <w:link w:val="FooterChar"/>
    <w:uiPriority w:val="99"/>
    <w:unhideWhenUsed/>
    <w:rsid w:val="004C289C"/>
    <w:pPr>
      <w:tabs>
        <w:tab w:val="center" w:pos="4513"/>
        <w:tab w:val="right" w:pos="9026"/>
      </w:tabs>
      <w:spacing w:after="0" w:line="240" w:lineRule="auto"/>
    </w:pPr>
  </w:style>
  <w:style w:type="character" w:styleId="FooterChar" w:customStyle="1">
    <w:name w:val="Footer Char"/>
    <w:basedOn w:val="DefaultParagraphFont"/>
    <w:link w:val="Footer"/>
    <w:uiPriority w:val="99"/>
    <w:rsid w:val="004C289C"/>
  </w:style>
  <w:style w:type="paragraph" w:styleId="NormalWeb">
    <w:name w:val="Normal (Web)"/>
    <w:basedOn w:val="Normal"/>
    <w:uiPriority w:val="99"/>
    <w:unhideWhenUsed/>
    <w:rsid w:val="004203BB"/>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4203BB"/>
    <w:rPr>
      <w:b/>
      <w:bCs/>
    </w:rPr>
  </w:style>
  <w:style w:type="paragraph" w:styleId="isselectedend" w:customStyle="1">
    <w:name w:val="isselectedend"/>
    <w:basedOn w:val="Normal"/>
    <w:rsid w:val="009D426C"/>
    <w:pPr>
      <w:spacing w:before="100" w:beforeAutospacing="1" w:after="100" w:afterAutospacing="1" w:line="240" w:lineRule="auto"/>
    </w:pPr>
    <w:rPr>
      <w:rFonts w:ascii="Times New Roman" w:hAnsi="Times New Roman" w:eastAsia="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ompasscommunitycloud.sharepoint.com/sites/BrandGuide/Shared%20Documents/Word%20Document%20Templates/Portrait%20Word%20Templates/Compass%20Community%20Word%20Doc%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CFE39610EA54D81A1D0B642D83512" ma:contentTypeVersion="10" ma:contentTypeDescription="Create a new document." ma:contentTypeScope="" ma:versionID="11ec0705b2d4804a3d6df6742d7d8ff3">
  <xsd:schema xmlns:xsd="http://www.w3.org/2001/XMLSchema" xmlns:xs="http://www.w3.org/2001/XMLSchema" xmlns:p="http://schemas.microsoft.com/office/2006/metadata/properties" xmlns:ns2="f61e8cbc-7aab-4718-bd4c-b74f24ac89d8" xmlns:ns3="3c05c651-f589-4e11-917e-7609ccaf535c" targetNamespace="http://schemas.microsoft.com/office/2006/metadata/properties" ma:root="true" ma:fieldsID="5bb2fd465f21ae1a820082c4eb74609d" ns2:_="" ns3:_="">
    <xsd:import namespace="f61e8cbc-7aab-4718-bd4c-b74f24ac89d8"/>
    <xsd:import namespace="3c05c651-f589-4e11-917e-7609ccaf5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e8cbc-7aab-4718-bd4c-b74f24ac8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7b8e26-c7fc-4a2e-a104-39c7186b96f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5c651-f589-4e11-917e-7609ccaf5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dfe7a7-d5ca-42ae-8eac-6af39e26c8ab}" ma:internalName="TaxCatchAll" ma:showField="CatchAllData" ma:web="3c05c651-f589-4e11-917e-7609ccaf5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05c651-f589-4e11-917e-7609ccaf535c" xsi:nil="true"/>
    <lcf76f155ced4ddcb4097134ff3c332f xmlns="f61e8cbc-7aab-4718-bd4c-b74f24ac89d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153D1-627D-4409-AF01-A0F7D65EF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e8cbc-7aab-4718-bd4c-b74f24ac89d8"/>
    <ds:schemaRef ds:uri="3c05c651-f589-4e11-917e-7609ccaf5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833F4-37EC-4E1D-BBBE-F6BB30EF5662}">
  <ds:schemaRefs>
    <ds:schemaRef ds:uri="http://schemas.microsoft.com/sharepoint/v3/contenttype/forms"/>
  </ds:schemaRefs>
</ds:datastoreItem>
</file>

<file path=customXml/itemProps3.xml><?xml version="1.0" encoding="utf-8"?>
<ds:datastoreItem xmlns:ds="http://schemas.openxmlformats.org/officeDocument/2006/customXml" ds:itemID="{F40EF1E9-B589-46EB-BB63-40F382BAF106}">
  <ds:schemaRefs>
    <ds:schemaRef ds:uri="http://schemas.microsoft.com/office/2006/metadata/properties"/>
    <ds:schemaRef ds:uri="http://schemas.microsoft.com/office/infopath/2007/PartnerControls"/>
    <ds:schemaRef ds:uri="3c05c651-f589-4e11-917e-7609ccaf535c"/>
    <ds:schemaRef ds:uri="f61e8cbc-7aab-4718-bd4c-b74f24ac89d8"/>
  </ds:schemaRefs>
</ds:datastoreItem>
</file>

<file path=customXml/itemProps4.xml><?xml version="1.0" encoding="utf-8"?>
<ds:datastoreItem xmlns:ds="http://schemas.openxmlformats.org/officeDocument/2006/customXml" ds:itemID="{4A2E1CB1-4682-4FE2-B243-DCA5C2C728D6}">
  <ds:schemaRefs>
    <ds:schemaRef ds:uri="http://schemas.openxmlformats.org/officeDocument/2006/bibliography"/>
  </ds:schemaRefs>
</ds:datastoreItem>
</file>

<file path=docMetadata/LabelInfo.xml><?xml version="1.0" encoding="utf-8"?>
<clbl:labelList xmlns:clbl="http://schemas.microsoft.com/office/2020/mipLabelMetadata">
  <clbl:label id="{a40283bd-d29d-4107-9c01-fdcfcd087ec1}" enabled="0" method="" siteId="{a40283bd-d29d-4107-9c01-fdcfcd087ec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Compass%20Community%20Word%20Doc%20Template</ap:Template>
  <ap:Application>Microsoft Word for the web</ap:Application>
  <ap:DocSecurity>4</ap:DocSecurity>
  <ap:ScaleCrop>false</ap:ScaleCrop>
  <ap:Company>Compass Community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Stacy Wallace</dc:creator>
  <keywords/>
  <dc:description/>
  <lastModifiedBy>Aimee Hooper</lastModifiedBy>
  <revision>3</revision>
  <dcterms:created xsi:type="dcterms:W3CDTF">2026-09-08T10:52:00.0000000Z</dcterms:created>
  <dcterms:modified xsi:type="dcterms:W3CDTF">2026-10-26T14:25:51.5123969Z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0x010100284CFE39610EA54D81A1D0B642D83512</vt:lpwstr>
  </property>
  <property fmtid="{D5CDD505-2E9C-101B-9397-08002B2CF9AE}" pid="3" name="MediaServiceImageTags">
    <vt:lpwstr/>
  </property>
</Properties>
</file>